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0B83" w14:textId="77777777" w:rsidR="00673898" w:rsidRPr="009A6647" w:rsidRDefault="00EB59EF" w:rsidP="005D4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647">
        <w:rPr>
          <w:rFonts w:ascii="Arial" w:hAnsi="Arial" w:cs="Arial"/>
          <w:b/>
          <w:sz w:val="24"/>
          <w:szCs w:val="24"/>
        </w:rPr>
        <w:t>Collapse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A6647" w:rsidRPr="009A6647">
        <w:rPr>
          <w:rFonts w:ascii="Arial" w:hAnsi="Arial" w:cs="Arial"/>
          <w:sz w:val="24"/>
          <w:szCs w:val="24"/>
        </w:rPr>
        <w:t xml:space="preserve"> (Sažetak predgovora)</w:t>
      </w:r>
    </w:p>
    <w:p w14:paraId="63688CA2" w14:textId="77777777" w:rsidR="00FB342F" w:rsidRDefault="00FB342F" w:rsidP="005D4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Unatrag zadnjih</w:t>
      </w:r>
      <w:r w:rsidR="009E279D">
        <w:rPr>
          <w:rFonts w:ascii="Arial" w:hAnsi="Arial" w:cs="Arial"/>
          <w:sz w:val="24"/>
          <w:szCs w:val="24"/>
        </w:rPr>
        <w:t xml:space="preserve"> </w:t>
      </w:r>
      <w:r w:rsidR="00673898">
        <w:rPr>
          <w:rFonts w:ascii="Arial" w:hAnsi="Arial" w:cs="Arial"/>
          <w:sz w:val="24"/>
          <w:szCs w:val="24"/>
        </w:rPr>
        <w:t xml:space="preserve">nekoliko </w:t>
      </w:r>
      <w:r>
        <w:rPr>
          <w:rFonts w:ascii="Arial" w:hAnsi="Arial" w:cs="Arial"/>
          <w:sz w:val="24"/>
          <w:szCs w:val="24"/>
        </w:rPr>
        <w:t xml:space="preserve">godina slikar Fedor Fischer napravio </w:t>
      </w:r>
      <w:r w:rsidR="009E279D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veliki obrat u umjetničkoj poetici. Od figurativnog i narativnog slikarstva izraslog na tradicijama njemačke srednje generacije (kao što je to opus Jorga Immendorffa) i </w:t>
      </w:r>
      <w:r w:rsidR="00E927E5">
        <w:rPr>
          <w:rFonts w:ascii="Arial" w:hAnsi="Arial" w:cs="Arial"/>
          <w:sz w:val="24"/>
          <w:szCs w:val="24"/>
        </w:rPr>
        <w:t xml:space="preserve">nasljeđa </w:t>
      </w:r>
      <w:r>
        <w:rPr>
          <w:rFonts w:ascii="Arial" w:hAnsi="Arial" w:cs="Arial"/>
          <w:sz w:val="24"/>
          <w:szCs w:val="24"/>
        </w:rPr>
        <w:t xml:space="preserve">leipziške škole (poglavito </w:t>
      </w:r>
      <w:r w:rsidR="002273B0">
        <w:rPr>
          <w:rFonts w:ascii="Arial" w:hAnsi="Arial" w:cs="Arial"/>
          <w:sz w:val="24"/>
          <w:szCs w:val="24"/>
        </w:rPr>
        <w:t>Nea Raucha) Fischer se transformirao u slikara koji gradi sliku kao objekt.</w:t>
      </w:r>
      <w:r>
        <w:rPr>
          <w:rFonts w:ascii="Arial" w:hAnsi="Arial" w:cs="Arial"/>
          <w:sz w:val="24"/>
          <w:szCs w:val="24"/>
        </w:rPr>
        <w:t xml:space="preserve"> </w:t>
      </w:r>
      <w:r w:rsidR="002273B0">
        <w:rPr>
          <w:rFonts w:ascii="Arial" w:hAnsi="Arial" w:cs="Arial"/>
          <w:sz w:val="24"/>
          <w:szCs w:val="24"/>
        </w:rPr>
        <w:t>Michel Foucault je u</w:t>
      </w:r>
      <w:r w:rsidR="0047490A">
        <w:rPr>
          <w:rFonts w:ascii="Arial" w:hAnsi="Arial" w:cs="Arial"/>
          <w:sz w:val="24"/>
          <w:szCs w:val="24"/>
        </w:rPr>
        <w:t xml:space="preserve"> svom</w:t>
      </w:r>
      <w:r w:rsidR="002273B0">
        <w:rPr>
          <w:rFonts w:ascii="Arial" w:hAnsi="Arial" w:cs="Arial"/>
          <w:sz w:val="24"/>
          <w:szCs w:val="24"/>
        </w:rPr>
        <w:t xml:space="preserve"> zaključku predavanja o Manetovom slikarstvu na primjeru slike </w:t>
      </w:r>
      <w:r w:rsidR="002273B0" w:rsidRPr="002273B0">
        <w:rPr>
          <w:rFonts w:ascii="Arial" w:hAnsi="Arial" w:cs="Arial"/>
          <w:i/>
          <w:sz w:val="24"/>
          <w:szCs w:val="24"/>
        </w:rPr>
        <w:t>Bar u Folies-Bergèru</w:t>
      </w:r>
      <w:r w:rsidR="002273B0">
        <w:rPr>
          <w:rFonts w:ascii="Arial" w:hAnsi="Arial" w:cs="Arial"/>
          <w:sz w:val="24"/>
          <w:szCs w:val="24"/>
        </w:rPr>
        <w:t xml:space="preserve"> istaknuo kako je „Manet stvorio sliku-objekt kao osnovnu </w:t>
      </w:r>
      <w:bookmarkStart w:id="0" w:name="_GoBack"/>
      <w:bookmarkEnd w:id="0"/>
      <w:r w:rsidR="002273B0">
        <w:rPr>
          <w:rFonts w:ascii="Arial" w:hAnsi="Arial" w:cs="Arial"/>
          <w:sz w:val="24"/>
          <w:szCs w:val="24"/>
        </w:rPr>
        <w:t>premisu po kojoj bismo jednog dana ukinuli ikakav model same reprezentacije</w:t>
      </w:r>
      <w:r w:rsidR="0047490A">
        <w:rPr>
          <w:rFonts w:ascii="Arial" w:hAnsi="Arial" w:cs="Arial"/>
          <w:sz w:val="24"/>
          <w:szCs w:val="24"/>
        </w:rPr>
        <w:t xml:space="preserve"> te dozvolili prostoru igru s njegovim najjednostavnijim svojstvima, a to su ona materijalna“. Foucault je svoje istraživanje Manetovog slikarstva koncipirao kao tumačenje prostora i umjetničkog modela reprezentacije istog, pokazujući nam kako slika od plošne dvodimenzionalne ilustracije stvarnog prostora može postati prostor sam po sebi. Novi opus</w:t>
      </w:r>
      <w:r w:rsidR="00227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Fedor</w:t>
      </w:r>
      <w:r w:rsidR="004749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Fischer</w:t>
      </w:r>
      <w:r w:rsidR="0047490A">
        <w:rPr>
          <w:rFonts w:ascii="Arial" w:hAnsi="Arial" w:cs="Arial"/>
          <w:sz w:val="24"/>
          <w:szCs w:val="24"/>
        </w:rPr>
        <w:t xml:space="preserve">a </w:t>
      </w:r>
      <w:r w:rsidR="0047490A" w:rsidRPr="0047490A">
        <w:rPr>
          <w:rFonts w:ascii="Arial" w:hAnsi="Arial" w:cs="Arial"/>
          <w:i/>
          <w:sz w:val="24"/>
          <w:szCs w:val="24"/>
        </w:rPr>
        <w:t xml:space="preserve">Collapse </w:t>
      </w:r>
      <w:r w:rsidR="0047490A">
        <w:rPr>
          <w:rFonts w:ascii="Arial" w:hAnsi="Arial" w:cs="Arial"/>
          <w:sz w:val="24"/>
          <w:szCs w:val="24"/>
        </w:rPr>
        <w:t>kojeg</w:t>
      </w:r>
      <w:r>
        <w:rPr>
          <w:rFonts w:ascii="Arial" w:hAnsi="Arial" w:cs="Arial"/>
          <w:sz w:val="24"/>
          <w:szCs w:val="24"/>
        </w:rPr>
        <w:t xml:space="preserve"> predstavlja u programu Galerije </w:t>
      </w:r>
      <w:r w:rsidRPr="00FB342F">
        <w:rPr>
          <w:rFonts w:ascii="Arial" w:hAnsi="Arial" w:cs="Arial"/>
          <w:i/>
          <w:sz w:val="24"/>
          <w:szCs w:val="24"/>
        </w:rPr>
        <w:t>Bačva</w:t>
      </w:r>
      <w:r>
        <w:rPr>
          <w:rFonts w:ascii="Arial" w:hAnsi="Arial" w:cs="Arial"/>
          <w:sz w:val="24"/>
          <w:szCs w:val="24"/>
        </w:rPr>
        <w:t xml:space="preserve"> Hrvatskog društva likovnih umjetnika</w:t>
      </w:r>
      <w:r w:rsidR="005D4AFF">
        <w:rPr>
          <w:rFonts w:ascii="Arial" w:hAnsi="Arial" w:cs="Arial"/>
          <w:sz w:val="24"/>
          <w:szCs w:val="24"/>
        </w:rPr>
        <w:t xml:space="preserve"> 2017. godine</w:t>
      </w:r>
      <w:r w:rsidR="0047490A">
        <w:rPr>
          <w:rFonts w:ascii="Arial" w:hAnsi="Arial" w:cs="Arial"/>
          <w:sz w:val="24"/>
          <w:szCs w:val="24"/>
        </w:rPr>
        <w:t xml:space="preserve"> polazi upravo od materijalnosti i materičnosti slike-objekta</w:t>
      </w:r>
      <w:r>
        <w:rPr>
          <w:rFonts w:ascii="Arial" w:hAnsi="Arial" w:cs="Arial"/>
          <w:sz w:val="24"/>
          <w:szCs w:val="24"/>
        </w:rPr>
        <w:t xml:space="preserve">. </w:t>
      </w:r>
      <w:r w:rsidR="0047490A">
        <w:rPr>
          <w:rFonts w:ascii="Arial" w:hAnsi="Arial" w:cs="Arial"/>
          <w:sz w:val="24"/>
          <w:szCs w:val="24"/>
        </w:rPr>
        <w:t>Fischer se koristi materijom slikarskog platna kao nečim potpuno realnim i fizičkim, i po prvi puta u hrvatskoj suvremenoj umjetnosti pomiče</w:t>
      </w:r>
      <w:r w:rsidR="00E927E5">
        <w:rPr>
          <w:rFonts w:ascii="Arial" w:hAnsi="Arial" w:cs="Arial"/>
          <w:sz w:val="24"/>
          <w:szCs w:val="24"/>
        </w:rPr>
        <w:t xml:space="preserve"> granice i metode</w:t>
      </w:r>
      <w:r w:rsidR="005B1CBB">
        <w:rPr>
          <w:rFonts w:ascii="Arial" w:hAnsi="Arial" w:cs="Arial"/>
          <w:sz w:val="24"/>
          <w:szCs w:val="24"/>
        </w:rPr>
        <w:t xml:space="preserve"> slikarskih postupaka. Koristeći se piljevinom, svakodnevnim predmetima lišenim obličja i bojom lišenom značenja Fischer nastavlja ideju slike kao 'zemlje', istu onu koju je svojom izložbom </w:t>
      </w:r>
      <w:r w:rsidR="005B1CBB" w:rsidRPr="005B1CBB">
        <w:rPr>
          <w:rFonts w:ascii="Arial" w:hAnsi="Arial" w:cs="Arial"/>
          <w:i/>
          <w:sz w:val="24"/>
          <w:szCs w:val="24"/>
        </w:rPr>
        <w:t>Aperiatur Terra</w:t>
      </w:r>
      <w:r w:rsidR="005B1CBB">
        <w:rPr>
          <w:rFonts w:ascii="Arial" w:hAnsi="Arial" w:cs="Arial"/>
          <w:sz w:val="24"/>
          <w:szCs w:val="24"/>
        </w:rPr>
        <w:t xml:space="preserve"> u galeriji </w:t>
      </w:r>
      <w:r w:rsidR="00673898">
        <w:rPr>
          <w:rFonts w:ascii="Arial" w:hAnsi="Arial" w:cs="Arial"/>
          <w:i/>
          <w:sz w:val="24"/>
          <w:szCs w:val="24"/>
        </w:rPr>
        <w:t xml:space="preserve">White </w:t>
      </w:r>
      <w:r w:rsidR="005B1CBB" w:rsidRPr="005B1CBB">
        <w:rPr>
          <w:rFonts w:ascii="Arial" w:hAnsi="Arial" w:cs="Arial"/>
          <w:i/>
          <w:sz w:val="24"/>
          <w:szCs w:val="24"/>
        </w:rPr>
        <w:t>Cube Mason's Yard</w:t>
      </w:r>
      <w:r w:rsidR="005B1CBB">
        <w:rPr>
          <w:rFonts w:ascii="Arial" w:hAnsi="Arial" w:cs="Arial"/>
          <w:i/>
          <w:sz w:val="24"/>
          <w:szCs w:val="24"/>
        </w:rPr>
        <w:t xml:space="preserve"> </w:t>
      </w:r>
      <w:r w:rsidR="00862CDD">
        <w:rPr>
          <w:rFonts w:ascii="Arial" w:hAnsi="Arial" w:cs="Arial"/>
          <w:sz w:val="24"/>
          <w:szCs w:val="24"/>
        </w:rPr>
        <w:t xml:space="preserve"> 2007. godine </w:t>
      </w:r>
      <w:r w:rsidR="005B1CBB">
        <w:rPr>
          <w:rFonts w:ascii="Arial" w:hAnsi="Arial" w:cs="Arial"/>
          <w:sz w:val="24"/>
          <w:szCs w:val="24"/>
        </w:rPr>
        <w:t xml:space="preserve">inagurirao Anselm Kiefer. U tom je, sad već antologijskom čitanju Cvijetne nedjelje Kiefer pomaknuo granice slike prema alkemiji, tretirajući zemlju i drvo kao boju a boju kao </w:t>
      </w:r>
      <w:r w:rsidR="00862CDD">
        <w:rPr>
          <w:rFonts w:ascii="Arial" w:hAnsi="Arial" w:cs="Arial"/>
          <w:sz w:val="24"/>
          <w:szCs w:val="24"/>
        </w:rPr>
        <w:t xml:space="preserve">kao neodvojivi dio </w:t>
      </w:r>
      <w:r w:rsidR="00E927E5">
        <w:rPr>
          <w:rFonts w:ascii="Arial" w:hAnsi="Arial" w:cs="Arial"/>
          <w:sz w:val="24"/>
          <w:szCs w:val="24"/>
        </w:rPr>
        <w:t>'</w:t>
      </w:r>
      <w:r w:rsidR="00862CDD">
        <w:rPr>
          <w:rFonts w:ascii="Arial" w:hAnsi="Arial" w:cs="Arial"/>
          <w:sz w:val="24"/>
          <w:szCs w:val="24"/>
        </w:rPr>
        <w:t>jedne</w:t>
      </w:r>
      <w:r w:rsidR="00E927E5">
        <w:rPr>
          <w:rFonts w:ascii="Arial" w:hAnsi="Arial" w:cs="Arial"/>
          <w:sz w:val="24"/>
          <w:szCs w:val="24"/>
        </w:rPr>
        <w:t>'</w:t>
      </w:r>
      <w:r w:rsidR="00862CDD">
        <w:rPr>
          <w:rFonts w:ascii="Arial" w:hAnsi="Arial" w:cs="Arial"/>
          <w:sz w:val="24"/>
          <w:szCs w:val="24"/>
        </w:rPr>
        <w:t xml:space="preserve"> materije svijeta</w:t>
      </w:r>
      <w:r w:rsidR="005D4AFF">
        <w:rPr>
          <w:rFonts w:ascii="Arial" w:hAnsi="Arial" w:cs="Arial"/>
          <w:sz w:val="24"/>
          <w:szCs w:val="24"/>
        </w:rPr>
        <w:t xml:space="preserve">. Koračajući tragom svojih slikarskih uzora Fischer u izložbi </w:t>
      </w:r>
      <w:r w:rsidR="005D4AFF" w:rsidRPr="0047490A">
        <w:rPr>
          <w:rFonts w:ascii="Arial" w:hAnsi="Arial" w:cs="Arial"/>
          <w:i/>
          <w:sz w:val="24"/>
          <w:szCs w:val="24"/>
        </w:rPr>
        <w:t>Collapse</w:t>
      </w:r>
      <w:r w:rsidR="005D4AFF">
        <w:rPr>
          <w:rFonts w:ascii="Arial" w:hAnsi="Arial" w:cs="Arial"/>
          <w:sz w:val="24"/>
          <w:szCs w:val="24"/>
        </w:rPr>
        <w:t xml:space="preserve"> otvara nova pitanja tretiranja slike-objekta, ideje slike kao zemlje i na kraju 'beskonačnosti površine' u koju jednako vjeruje kao što vjeruje u sliku. </w:t>
      </w:r>
      <w:r w:rsidR="00673898">
        <w:rPr>
          <w:rFonts w:ascii="Arial" w:hAnsi="Arial" w:cs="Arial"/>
          <w:sz w:val="24"/>
          <w:szCs w:val="24"/>
        </w:rPr>
        <w:t xml:space="preserve">Upravo nam se ta </w:t>
      </w:r>
      <w:r w:rsidR="00673898" w:rsidRPr="00673898">
        <w:rPr>
          <w:rFonts w:ascii="Arial" w:hAnsi="Arial" w:cs="Arial"/>
          <w:i/>
          <w:sz w:val="24"/>
          <w:szCs w:val="24"/>
        </w:rPr>
        <w:t>beskonačnost</w:t>
      </w:r>
      <w:r w:rsidR="00673898">
        <w:rPr>
          <w:rFonts w:ascii="Arial" w:hAnsi="Arial" w:cs="Arial"/>
          <w:sz w:val="24"/>
          <w:szCs w:val="24"/>
        </w:rPr>
        <w:t xml:space="preserve"> otvara u neprekinutom krugu Galerije </w:t>
      </w:r>
      <w:r w:rsidR="00673898" w:rsidRPr="00673898">
        <w:rPr>
          <w:rFonts w:ascii="Arial" w:hAnsi="Arial" w:cs="Arial"/>
          <w:i/>
          <w:sz w:val="24"/>
          <w:szCs w:val="24"/>
        </w:rPr>
        <w:t>Bačva</w:t>
      </w:r>
      <w:r w:rsidR="00673898">
        <w:rPr>
          <w:rFonts w:ascii="Arial" w:hAnsi="Arial" w:cs="Arial"/>
          <w:sz w:val="24"/>
          <w:szCs w:val="24"/>
        </w:rPr>
        <w:t>.</w:t>
      </w:r>
    </w:p>
    <w:p w14:paraId="3CE8205B" w14:textId="77777777" w:rsidR="00673898" w:rsidRDefault="00673898" w:rsidP="005D4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E266A" w14:textId="77777777" w:rsidR="00673898" w:rsidRPr="005D4AFF" w:rsidRDefault="00673898" w:rsidP="005D4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 Zanki</w:t>
      </w:r>
    </w:p>
    <w:sectPr w:rsidR="00673898" w:rsidRPr="005D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D"/>
    <w:rsid w:val="001354DA"/>
    <w:rsid w:val="001B7102"/>
    <w:rsid w:val="002273B0"/>
    <w:rsid w:val="00453F7B"/>
    <w:rsid w:val="00455C12"/>
    <w:rsid w:val="0047490A"/>
    <w:rsid w:val="004C6D7A"/>
    <w:rsid w:val="00546B2C"/>
    <w:rsid w:val="005B1CBB"/>
    <w:rsid w:val="005D35EB"/>
    <w:rsid w:val="005D4AFF"/>
    <w:rsid w:val="00673898"/>
    <w:rsid w:val="00862CDD"/>
    <w:rsid w:val="0093598D"/>
    <w:rsid w:val="009858FF"/>
    <w:rsid w:val="009A6647"/>
    <w:rsid w:val="009E279D"/>
    <w:rsid w:val="00BC030C"/>
    <w:rsid w:val="00C51BBD"/>
    <w:rsid w:val="00C617E7"/>
    <w:rsid w:val="00D41B58"/>
    <w:rsid w:val="00DC43A9"/>
    <w:rsid w:val="00DC6C18"/>
    <w:rsid w:val="00E33794"/>
    <w:rsid w:val="00E927E5"/>
    <w:rsid w:val="00EB59EF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7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D9980E-7EE2-2F45-B9FA-BA6A1C76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iMac</cp:lastModifiedBy>
  <cp:revision>7</cp:revision>
  <dcterms:created xsi:type="dcterms:W3CDTF">2017-03-16T14:39:00Z</dcterms:created>
  <dcterms:modified xsi:type="dcterms:W3CDTF">2017-08-04T11:25:00Z</dcterms:modified>
</cp:coreProperties>
</file>