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41EBE" w14:textId="77777777" w:rsidR="00D52C10" w:rsidRPr="00805D61" w:rsidRDefault="00116007" w:rsidP="00805D61">
      <w:pPr>
        <w:jc w:val="center"/>
        <w:rPr>
          <w:b/>
          <w:caps/>
          <w:sz w:val="28"/>
          <w:szCs w:val="28"/>
        </w:rPr>
      </w:pPr>
      <w:r w:rsidRPr="00805D61">
        <w:rPr>
          <w:b/>
          <w:caps/>
          <w:sz w:val="28"/>
          <w:szCs w:val="28"/>
        </w:rPr>
        <w:t>Okruženju usprkos</w:t>
      </w:r>
    </w:p>
    <w:p w14:paraId="5A8C3950" w14:textId="77777777" w:rsidR="00805D61" w:rsidRPr="00805D61" w:rsidRDefault="0015123B" w:rsidP="00805D61">
      <w:pPr>
        <w:jc w:val="center"/>
        <w:rPr>
          <w:b/>
          <w:sz w:val="28"/>
          <w:szCs w:val="28"/>
        </w:rPr>
      </w:pPr>
      <w:r w:rsidRPr="00805D61">
        <w:rPr>
          <w:b/>
          <w:sz w:val="28"/>
          <w:szCs w:val="28"/>
        </w:rPr>
        <w:t xml:space="preserve">Obrisi </w:t>
      </w:r>
      <w:r w:rsidRPr="00537E6A">
        <w:rPr>
          <w:b/>
          <w:sz w:val="28"/>
          <w:szCs w:val="28"/>
        </w:rPr>
        <w:t xml:space="preserve">kustoske </w:t>
      </w:r>
      <w:r w:rsidRPr="00805D61">
        <w:rPr>
          <w:b/>
          <w:sz w:val="28"/>
          <w:szCs w:val="28"/>
        </w:rPr>
        <w:t>koncepcije</w:t>
      </w:r>
      <w:r w:rsidR="00DD2B41">
        <w:rPr>
          <w:b/>
          <w:sz w:val="28"/>
          <w:szCs w:val="28"/>
        </w:rPr>
        <w:t xml:space="preserve"> </w:t>
      </w:r>
      <w:r w:rsidRPr="00805D61">
        <w:rPr>
          <w:b/>
          <w:sz w:val="28"/>
          <w:szCs w:val="28"/>
        </w:rPr>
        <w:br/>
        <w:t>Branko Franceschi</w:t>
      </w:r>
    </w:p>
    <w:p w14:paraId="507F872E" w14:textId="77777777" w:rsidR="00116007" w:rsidRPr="00805D61" w:rsidRDefault="00116007" w:rsidP="00805D61">
      <w:pPr>
        <w:jc w:val="both"/>
        <w:rPr>
          <w:sz w:val="24"/>
          <w:szCs w:val="24"/>
        </w:rPr>
      </w:pPr>
      <w:r w:rsidRPr="00805D61">
        <w:rPr>
          <w:sz w:val="24"/>
          <w:szCs w:val="24"/>
        </w:rPr>
        <w:t xml:space="preserve">Hrvatska kulturna produkcija, a napose vizualna umjetnost, redovito se </w:t>
      </w:r>
      <w:r w:rsidR="00AB0454" w:rsidRPr="00805D61">
        <w:rPr>
          <w:sz w:val="24"/>
          <w:szCs w:val="24"/>
        </w:rPr>
        <w:t xml:space="preserve">odvijala i </w:t>
      </w:r>
      <w:r w:rsidRPr="00805D61">
        <w:rPr>
          <w:sz w:val="24"/>
          <w:szCs w:val="24"/>
        </w:rPr>
        <w:t>razvijala u financijski, a često i politički nepovoljnim okolnostima i</w:t>
      </w:r>
      <w:r w:rsidR="00E435B6" w:rsidRPr="00805D61">
        <w:rPr>
          <w:sz w:val="24"/>
          <w:szCs w:val="24"/>
        </w:rPr>
        <w:t>,</w:t>
      </w:r>
      <w:r w:rsidRPr="00805D61">
        <w:rPr>
          <w:sz w:val="24"/>
          <w:szCs w:val="24"/>
        </w:rPr>
        <w:t xml:space="preserve"> </w:t>
      </w:r>
      <w:r w:rsidR="00AB0454" w:rsidRPr="00805D61">
        <w:rPr>
          <w:sz w:val="24"/>
          <w:szCs w:val="24"/>
        </w:rPr>
        <w:t>općen</w:t>
      </w:r>
      <w:r w:rsidR="002F2E26">
        <w:rPr>
          <w:sz w:val="24"/>
          <w:szCs w:val="24"/>
        </w:rPr>
        <w:t>it</w:t>
      </w:r>
      <w:r w:rsidR="00AB0454" w:rsidRPr="00805D61">
        <w:rPr>
          <w:sz w:val="24"/>
          <w:szCs w:val="24"/>
        </w:rPr>
        <w:t>o</w:t>
      </w:r>
      <w:r w:rsidRPr="00805D61">
        <w:rPr>
          <w:sz w:val="24"/>
          <w:szCs w:val="24"/>
        </w:rPr>
        <w:t xml:space="preserve"> govoreći</w:t>
      </w:r>
      <w:r w:rsidR="00E435B6" w:rsidRPr="00805D61">
        <w:rPr>
          <w:sz w:val="24"/>
          <w:szCs w:val="24"/>
        </w:rPr>
        <w:t>,</w:t>
      </w:r>
      <w:r w:rsidRPr="00805D61">
        <w:rPr>
          <w:sz w:val="24"/>
          <w:szCs w:val="24"/>
        </w:rPr>
        <w:t xml:space="preserve"> provincijalnom društvenom okruženju. </w:t>
      </w:r>
      <w:r w:rsidR="00AB0454" w:rsidRPr="00805D61">
        <w:rPr>
          <w:sz w:val="24"/>
          <w:szCs w:val="24"/>
        </w:rPr>
        <w:t>Z</w:t>
      </w:r>
      <w:r w:rsidRPr="00805D61">
        <w:rPr>
          <w:sz w:val="24"/>
          <w:szCs w:val="24"/>
        </w:rPr>
        <w:t xml:space="preserve">ahvaljujući iskustvu dugogodišnjeg rada u području </w:t>
      </w:r>
      <w:r w:rsidR="008906FB" w:rsidRPr="00805D61">
        <w:rPr>
          <w:sz w:val="24"/>
          <w:szCs w:val="24"/>
        </w:rPr>
        <w:t xml:space="preserve">afirmacije, valorizacije i </w:t>
      </w:r>
      <w:r w:rsidRPr="00805D61">
        <w:rPr>
          <w:sz w:val="24"/>
          <w:szCs w:val="24"/>
        </w:rPr>
        <w:t xml:space="preserve">prezentacije vizualne umjetnosti </w:t>
      </w:r>
      <w:r w:rsidR="008906FB" w:rsidRPr="00805D61">
        <w:rPr>
          <w:sz w:val="24"/>
          <w:szCs w:val="24"/>
        </w:rPr>
        <w:t>dobro poznajem domaći kulturni kontekst</w:t>
      </w:r>
      <w:r w:rsidR="00171ED8" w:rsidRPr="00805D61">
        <w:rPr>
          <w:sz w:val="24"/>
          <w:szCs w:val="24"/>
        </w:rPr>
        <w:t xml:space="preserve"> i produkciju</w:t>
      </w:r>
      <w:r w:rsidR="008906FB" w:rsidRPr="00805D61">
        <w:rPr>
          <w:sz w:val="24"/>
          <w:szCs w:val="24"/>
        </w:rPr>
        <w:t xml:space="preserve">, a </w:t>
      </w:r>
      <w:r w:rsidR="002F2E26">
        <w:rPr>
          <w:sz w:val="24"/>
          <w:szCs w:val="24"/>
        </w:rPr>
        <w:t>s obzirom na to</w:t>
      </w:r>
      <w:r w:rsidR="002F2E26" w:rsidRPr="00805D61">
        <w:rPr>
          <w:sz w:val="24"/>
          <w:szCs w:val="24"/>
        </w:rPr>
        <w:t xml:space="preserve"> </w:t>
      </w:r>
      <w:r w:rsidR="00AB0454" w:rsidRPr="00805D61">
        <w:rPr>
          <w:sz w:val="24"/>
          <w:szCs w:val="24"/>
        </w:rPr>
        <w:t xml:space="preserve">da sam </w:t>
      </w:r>
      <w:r w:rsidR="008906FB" w:rsidRPr="00805D61">
        <w:rPr>
          <w:sz w:val="24"/>
          <w:szCs w:val="24"/>
        </w:rPr>
        <w:t xml:space="preserve">zahvaljujući </w:t>
      </w:r>
      <w:r w:rsidRPr="00805D61">
        <w:rPr>
          <w:sz w:val="24"/>
          <w:szCs w:val="24"/>
        </w:rPr>
        <w:t xml:space="preserve">mnogobrojnim projektima kulturne razmjene </w:t>
      </w:r>
      <w:r w:rsidR="00171ED8" w:rsidRPr="00805D61">
        <w:rPr>
          <w:sz w:val="24"/>
          <w:szCs w:val="24"/>
        </w:rPr>
        <w:t>i rezidencijalnim</w:t>
      </w:r>
      <w:r w:rsidR="008906FB" w:rsidRPr="00805D61">
        <w:rPr>
          <w:sz w:val="24"/>
          <w:szCs w:val="24"/>
        </w:rPr>
        <w:t xml:space="preserve"> program</w:t>
      </w:r>
      <w:r w:rsidR="00171ED8" w:rsidRPr="00805D61">
        <w:rPr>
          <w:sz w:val="24"/>
          <w:szCs w:val="24"/>
        </w:rPr>
        <w:t>im</w:t>
      </w:r>
      <w:r w:rsidR="008906FB" w:rsidRPr="00805D61">
        <w:rPr>
          <w:sz w:val="24"/>
          <w:szCs w:val="24"/>
        </w:rPr>
        <w:t>a koje sam vodio i vodim na međunarodnoj sceni</w:t>
      </w:r>
      <w:r w:rsidR="00E435B6" w:rsidRPr="00805D61">
        <w:rPr>
          <w:sz w:val="24"/>
          <w:szCs w:val="24"/>
        </w:rPr>
        <w:t>,</w:t>
      </w:r>
      <w:r w:rsidR="008906FB" w:rsidRPr="00805D61">
        <w:rPr>
          <w:sz w:val="24"/>
          <w:szCs w:val="24"/>
        </w:rPr>
        <w:t xml:space="preserve"> mog</w:t>
      </w:r>
      <w:r w:rsidR="002F2E26">
        <w:rPr>
          <w:sz w:val="24"/>
          <w:szCs w:val="24"/>
        </w:rPr>
        <w:t>ao</w:t>
      </w:r>
      <w:r w:rsidR="008906FB" w:rsidRPr="00805D61">
        <w:rPr>
          <w:sz w:val="24"/>
          <w:szCs w:val="24"/>
        </w:rPr>
        <w:t xml:space="preserve"> uspored</w:t>
      </w:r>
      <w:r w:rsidR="002F2E26">
        <w:rPr>
          <w:sz w:val="24"/>
          <w:szCs w:val="24"/>
        </w:rPr>
        <w:t>iti</w:t>
      </w:r>
      <w:r w:rsidR="00171ED8" w:rsidRPr="00805D61">
        <w:rPr>
          <w:sz w:val="24"/>
          <w:szCs w:val="24"/>
        </w:rPr>
        <w:t xml:space="preserve"> </w:t>
      </w:r>
      <w:r w:rsidR="002F2E26" w:rsidRPr="00805D61">
        <w:rPr>
          <w:sz w:val="24"/>
          <w:szCs w:val="24"/>
        </w:rPr>
        <w:t>naš</w:t>
      </w:r>
      <w:r w:rsidR="002F2E26">
        <w:rPr>
          <w:sz w:val="24"/>
          <w:szCs w:val="24"/>
        </w:rPr>
        <w:t>u</w:t>
      </w:r>
      <w:r w:rsidR="002F2E26" w:rsidRPr="00805D61">
        <w:rPr>
          <w:sz w:val="24"/>
          <w:szCs w:val="24"/>
        </w:rPr>
        <w:t xml:space="preserve"> produkcij</w:t>
      </w:r>
      <w:r w:rsidR="002F2E26">
        <w:rPr>
          <w:sz w:val="24"/>
          <w:szCs w:val="24"/>
        </w:rPr>
        <w:t>u</w:t>
      </w:r>
      <w:r w:rsidR="002F2E26" w:rsidRPr="00805D61">
        <w:rPr>
          <w:sz w:val="24"/>
          <w:szCs w:val="24"/>
        </w:rPr>
        <w:t xml:space="preserve"> </w:t>
      </w:r>
      <w:r w:rsidR="00171ED8" w:rsidRPr="00805D61">
        <w:rPr>
          <w:sz w:val="24"/>
          <w:szCs w:val="24"/>
        </w:rPr>
        <w:t>s onom u razvijenijim kulturnim sredinama, s</w:t>
      </w:r>
      <w:r w:rsidR="00AB0454" w:rsidRPr="00805D61">
        <w:rPr>
          <w:sz w:val="24"/>
          <w:szCs w:val="24"/>
        </w:rPr>
        <w:t>matram</w:t>
      </w:r>
      <w:r w:rsidR="00171ED8" w:rsidRPr="00805D61">
        <w:rPr>
          <w:sz w:val="24"/>
          <w:szCs w:val="24"/>
        </w:rPr>
        <w:t xml:space="preserve"> da je vizualna umjetnost jedan od rijetkih hrvatskih proizvoda koji su u međunarodnom okruženju konkurentni, a čest</w:t>
      </w:r>
      <w:r w:rsidR="00AB0454" w:rsidRPr="00805D61">
        <w:rPr>
          <w:sz w:val="24"/>
          <w:szCs w:val="24"/>
        </w:rPr>
        <w:t xml:space="preserve">o i superiorni. I to unatoč </w:t>
      </w:r>
      <w:r w:rsidR="009D367B">
        <w:rPr>
          <w:sz w:val="24"/>
          <w:szCs w:val="24"/>
        </w:rPr>
        <w:t>tome što</w:t>
      </w:r>
      <w:r w:rsidR="00171ED8" w:rsidRPr="00805D61">
        <w:rPr>
          <w:sz w:val="24"/>
          <w:szCs w:val="24"/>
        </w:rPr>
        <w:t xml:space="preserve"> je </w:t>
      </w:r>
      <w:r w:rsidR="0079633E" w:rsidRPr="00805D61">
        <w:rPr>
          <w:sz w:val="24"/>
          <w:szCs w:val="24"/>
        </w:rPr>
        <w:t xml:space="preserve">i </w:t>
      </w:r>
      <w:r w:rsidR="00171ED8" w:rsidRPr="00805D61">
        <w:rPr>
          <w:sz w:val="24"/>
          <w:szCs w:val="24"/>
        </w:rPr>
        <w:t xml:space="preserve">suvremeni kontekst </w:t>
      </w:r>
      <w:r w:rsidR="00AB0454" w:rsidRPr="00805D61">
        <w:rPr>
          <w:sz w:val="24"/>
          <w:szCs w:val="24"/>
        </w:rPr>
        <w:t xml:space="preserve">domaćeg </w:t>
      </w:r>
      <w:r w:rsidR="00171ED8" w:rsidRPr="00805D61">
        <w:rPr>
          <w:sz w:val="24"/>
          <w:szCs w:val="24"/>
        </w:rPr>
        <w:t xml:space="preserve">vizualnog stvaralaštva </w:t>
      </w:r>
      <w:r w:rsidR="0079633E" w:rsidRPr="00805D61">
        <w:rPr>
          <w:sz w:val="24"/>
          <w:szCs w:val="24"/>
        </w:rPr>
        <w:t xml:space="preserve">još uvijek </w:t>
      </w:r>
      <w:r w:rsidR="00171ED8" w:rsidRPr="00805D61">
        <w:rPr>
          <w:sz w:val="24"/>
          <w:szCs w:val="24"/>
        </w:rPr>
        <w:t xml:space="preserve">negativno </w:t>
      </w:r>
      <w:r w:rsidR="00AB0454" w:rsidRPr="00805D61">
        <w:rPr>
          <w:sz w:val="24"/>
          <w:szCs w:val="24"/>
        </w:rPr>
        <w:t>određen</w:t>
      </w:r>
      <w:r w:rsidR="00171ED8" w:rsidRPr="00805D61">
        <w:rPr>
          <w:sz w:val="24"/>
          <w:szCs w:val="24"/>
        </w:rPr>
        <w:t xml:space="preserve"> </w:t>
      </w:r>
      <w:r w:rsidR="00E435B6" w:rsidRPr="00805D61">
        <w:rPr>
          <w:sz w:val="24"/>
          <w:szCs w:val="24"/>
        </w:rPr>
        <w:t xml:space="preserve">činjenicom da nemamo nacionalnu kulturnu strategiju i regulirano tržište umjetnina, sinergiju privatnog i javnog sektora te jasne smjernice </w:t>
      </w:r>
      <w:r w:rsidR="00171ED8" w:rsidRPr="00805D61">
        <w:rPr>
          <w:sz w:val="24"/>
          <w:szCs w:val="24"/>
        </w:rPr>
        <w:t xml:space="preserve">u rješavanju položaja umjetnika u društvu. Sraz vrhunske kreativnosti i nepovoljnog društvenog konteksta </w:t>
      </w:r>
      <w:r w:rsidR="0015083E" w:rsidRPr="00805D61">
        <w:rPr>
          <w:sz w:val="24"/>
          <w:szCs w:val="24"/>
        </w:rPr>
        <w:t xml:space="preserve">stoga </w:t>
      </w:r>
      <w:r w:rsidR="00857F8E" w:rsidRPr="00805D61">
        <w:rPr>
          <w:sz w:val="24"/>
          <w:szCs w:val="24"/>
        </w:rPr>
        <w:t>se postavio</w:t>
      </w:r>
      <w:r w:rsidR="0015083E" w:rsidRPr="00805D61">
        <w:rPr>
          <w:sz w:val="24"/>
          <w:szCs w:val="24"/>
        </w:rPr>
        <w:t xml:space="preserve"> kao prirodno polazište </w:t>
      </w:r>
      <w:r w:rsidR="00AB0454" w:rsidRPr="00805D61">
        <w:rPr>
          <w:sz w:val="24"/>
          <w:szCs w:val="24"/>
        </w:rPr>
        <w:t>izložbe</w:t>
      </w:r>
      <w:r w:rsidR="00171ED8" w:rsidRPr="00805D61">
        <w:rPr>
          <w:sz w:val="24"/>
          <w:szCs w:val="24"/>
        </w:rPr>
        <w:t xml:space="preserve"> o sto</w:t>
      </w:r>
      <w:r w:rsidR="0015083E" w:rsidRPr="00805D61">
        <w:rPr>
          <w:sz w:val="24"/>
          <w:szCs w:val="24"/>
        </w:rPr>
        <w:t xml:space="preserve"> </w:t>
      </w:r>
      <w:r w:rsidR="00171ED8" w:rsidRPr="00805D61">
        <w:rPr>
          <w:sz w:val="24"/>
          <w:szCs w:val="24"/>
        </w:rPr>
        <w:t>pedeset</w:t>
      </w:r>
      <w:r w:rsidR="00857F8E" w:rsidRPr="00805D61">
        <w:rPr>
          <w:sz w:val="24"/>
          <w:szCs w:val="24"/>
        </w:rPr>
        <w:t xml:space="preserve"> godina dugoj</w:t>
      </w:r>
      <w:r w:rsidR="0015083E" w:rsidRPr="00805D61">
        <w:rPr>
          <w:sz w:val="24"/>
          <w:szCs w:val="24"/>
        </w:rPr>
        <w:t xml:space="preserve"> </w:t>
      </w:r>
      <w:r w:rsidR="00171ED8" w:rsidRPr="00805D61">
        <w:rPr>
          <w:sz w:val="24"/>
          <w:szCs w:val="24"/>
        </w:rPr>
        <w:t xml:space="preserve">povijesti HDLU-a </w:t>
      </w:r>
      <w:r w:rsidR="0015083E" w:rsidRPr="00805D61">
        <w:rPr>
          <w:sz w:val="24"/>
          <w:szCs w:val="24"/>
        </w:rPr>
        <w:t xml:space="preserve">i osamdesetoj godišnjici </w:t>
      </w:r>
      <w:r w:rsidR="00E435B6" w:rsidRPr="00805D61">
        <w:rPr>
          <w:sz w:val="24"/>
          <w:szCs w:val="24"/>
        </w:rPr>
        <w:t xml:space="preserve">izgradnje </w:t>
      </w:r>
      <w:r w:rsidR="002F2E26" w:rsidRPr="00805D61">
        <w:rPr>
          <w:sz w:val="24"/>
          <w:szCs w:val="24"/>
        </w:rPr>
        <w:t>njegov</w:t>
      </w:r>
      <w:r w:rsidR="002F2E26">
        <w:rPr>
          <w:sz w:val="24"/>
          <w:szCs w:val="24"/>
        </w:rPr>
        <w:t>a</w:t>
      </w:r>
      <w:r w:rsidR="002F2E26" w:rsidRPr="00805D61">
        <w:rPr>
          <w:sz w:val="24"/>
          <w:szCs w:val="24"/>
        </w:rPr>
        <w:t xml:space="preserve"> </w:t>
      </w:r>
      <w:r w:rsidR="00857F8E" w:rsidRPr="00805D61">
        <w:rPr>
          <w:sz w:val="24"/>
          <w:szCs w:val="24"/>
        </w:rPr>
        <w:t xml:space="preserve">sjedišta, </w:t>
      </w:r>
      <w:r w:rsidR="00537E6A" w:rsidRPr="00805D61">
        <w:rPr>
          <w:sz w:val="24"/>
          <w:szCs w:val="24"/>
        </w:rPr>
        <w:t>zgrad</w:t>
      </w:r>
      <w:r w:rsidR="00537E6A">
        <w:rPr>
          <w:sz w:val="24"/>
          <w:szCs w:val="24"/>
        </w:rPr>
        <w:t>e</w:t>
      </w:r>
      <w:r w:rsidR="00537E6A" w:rsidRPr="00805D61">
        <w:rPr>
          <w:sz w:val="24"/>
          <w:szCs w:val="24"/>
        </w:rPr>
        <w:t xml:space="preserve"> </w:t>
      </w:r>
      <w:r w:rsidR="0015083E" w:rsidRPr="00805D61">
        <w:rPr>
          <w:sz w:val="24"/>
          <w:szCs w:val="24"/>
        </w:rPr>
        <w:t>Doma HDLU</w:t>
      </w:r>
      <w:r w:rsidR="002F2E26">
        <w:rPr>
          <w:sz w:val="24"/>
          <w:szCs w:val="24"/>
        </w:rPr>
        <w:t>-a</w:t>
      </w:r>
      <w:r w:rsidR="00AB0454" w:rsidRPr="00805D61">
        <w:rPr>
          <w:sz w:val="24"/>
          <w:szCs w:val="24"/>
        </w:rPr>
        <w:t>,</w:t>
      </w:r>
      <w:r w:rsidR="0015083E" w:rsidRPr="00805D61">
        <w:rPr>
          <w:sz w:val="24"/>
          <w:szCs w:val="24"/>
        </w:rPr>
        <w:t xml:space="preserve"> čija sudbina u mnogočemu može poslužiti kao metafora odnosa društva prema vrhunskom umjetničkom djelu.</w:t>
      </w:r>
    </w:p>
    <w:p w14:paraId="4771D6BD" w14:textId="77777777" w:rsidR="00676E62" w:rsidRPr="00805D61" w:rsidRDefault="00E435B6" w:rsidP="00805D61">
      <w:pPr>
        <w:jc w:val="both"/>
        <w:rPr>
          <w:sz w:val="24"/>
          <w:szCs w:val="24"/>
        </w:rPr>
      </w:pPr>
      <w:r w:rsidRPr="00805D61">
        <w:rPr>
          <w:sz w:val="24"/>
          <w:szCs w:val="24"/>
        </w:rPr>
        <w:t xml:space="preserve">Izložba </w:t>
      </w:r>
      <w:r w:rsidR="00857F8E" w:rsidRPr="00805D61">
        <w:rPr>
          <w:sz w:val="24"/>
          <w:szCs w:val="24"/>
        </w:rPr>
        <w:t>funkcionira kao</w:t>
      </w:r>
      <w:r w:rsidR="0015083E" w:rsidRPr="00805D61">
        <w:rPr>
          <w:sz w:val="24"/>
          <w:szCs w:val="24"/>
        </w:rPr>
        <w:t xml:space="preserve"> preplet </w:t>
      </w:r>
      <w:r w:rsidR="00846BE5" w:rsidRPr="00805D61">
        <w:rPr>
          <w:sz w:val="24"/>
          <w:szCs w:val="24"/>
        </w:rPr>
        <w:t>triju</w:t>
      </w:r>
      <w:r w:rsidR="0015083E" w:rsidRPr="00805D61">
        <w:rPr>
          <w:sz w:val="24"/>
          <w:szCs w:val="24"/>
        </w:rPr>
        <w:t xml:space="preserve"> </w:t>
      </w:r>
      <w:r w:rsidR="00AB0454" w:rsidRPr="00805D61">
        <w:rPr>
          <w:sz w:val="24"/>
          <w:szCs w:val="24"/>
        </w:rPr>
        <w:t>linij</w:t>
      </w:r>
      <w:r w:rsidR="00857F8E" w:rsidRPr="00805D61">
        <w:rPr>
          <w:sz w:val="24"/>
          <w:szCs w:val="24"/>
        </w:rPr>
        <w:t>a</w:t>
      </w:r>
      <w:r w:rsidR="00AB0454" w:rsidRPr="00805D61">
        <w:rPr>
          <w:sz w:val="24"/>
          <w:szCs w:val="24"/>
        </w:rPr>
        <w:t xml:space="preserve"> </w:t>
      </w:r>
      <w:r w:rsidR="0015083E" w:rsidRPr="00805D61">
        <w:rPr>
          <w:sz w:val="24"/>
          <w:szCs w:val="24"/>
        </w:rPr>
        <w:t>priče o uspjehu usprkos okruženju</w:t>
      </w:r>
      <w:r w:rsidR="00C37436" w:rsidRPr="00805D61">
        <w:rPr>
          <w:sz w:val="24"/>
          <w:szCs w:val="24"/>
        </w:rPr>
        <w:t xml:space="preserve"> </w:t>
      </w:r>
      <w:r w:rsidRPr="00805D61">
        <w:rPr>
          <w:sz w:val="24"/>
          <w:szCs w:val="24"/>
        </w:rPr>
        <w:t xml:space="preserve">nepovoljnom za </w:t>
      </w:r>
      <w:r w:rsidR="00C37436" w:rsidRPr="00805D61">
        <w:rPr>
          <w:sz w:val="24"/>
          <w:szCs w:val="24"/>
        </w:rPr>
        <w:t xml:space="preserve">njihov razvoj i </w:t>
      </w:r>
      <w:r w:rsidRPr="00805D61">
        <w:rPr>
          <w:sz w:val="24"/>
          <w:szCs w:val="24"/>
        </w:rPr>
        <w:t>realizaciju</w:t>
      </w:r>
      <w:r w:rsidR="00C37436" w:rsidRPr="00805D61">
        <w:rPr>
          <w:sz w:val="24"/>
          <w:szCs w:val="24"/>
        </w:rPr>
        <w:t>. U</w:t>
      </w:r>
      <w:r w:rsidR="00857F8E" w:rsidRPr="00805D61">
        <w:rPr>
          <w:sz w:val="24"/>
          <w:szCs w:val="24"/>
        </w:rPr>
        <w:t xml:space="preserve"> </w:t>
      </w:r>
      <w:r w:rsidR="0079633E" w:rsidRPr="00805D61">
        <w:rPr>
          <w:sz w:val="24"/>
          <w:szCs w:val="24"/>
        </w:rPr>
        <w:t xml:space="preserve">izložbenim prostorima paviljona </w:t>
      </w:r>
      <w:r w:rsidR="00C37436" w:rsidRPr="00805D61">
        <w:rPr>
          <w:sz w:val="24"/>
          <w:szCs w:val="24"/>
        </w:rPr>
        <w:t>ova će se tri narativa svoj</w:t>
      </w:r>
      <w:r w:rsidR="00276D86">
        <w:rPr>
          <w:sz w:val="24"/>
          <w:szCs w:val="24"/>
        </w:rPr>
        <w:t>im</w:t>
      </w:r>
      <w:r w:rsidR="00C37436" w:rsidRPr="00805D61">
        <w:rPr>
          <w:sz w:val="24"/>
          <w:szCs w:val="24"/>
        </w:rPr>
        <w:t xml:space="preserve"> </w:t>
      </w:r>
      <w:r w:rsidRPr="00805D61">
        <w:rPr>
          <w:sz w:val="24"/>
          <w:szCs w:val="24"/>
        </w:rPr>
        <w:t>napredovanje</w:t>
      </w:r>
      <w:r w:rsidR="00276D86">
        <w:rPr>
          <w:sz w:val="24"/>
          <w:szCs w:val="24"/>
        </w:rPr>
        <w:t>m</w:t>
      </w:r>
      <w:r w:rsidRPr="00805D61">
        <w:rPr>
          <w:sz w:val="24"/>
          <w:szCs w:val="24"/>
        </w:rPr>
        <w:t xml:space="preserve"> </w:t>
      </w:r>
      <w:r w:rsidR="00C37436" w:rsidRPr="00805D61">
        <w:rPr>
          <w:sz w:val="24"/>
          <w:szCs w:val="24"/>
        </w:rPr>
        <w:t xml:space="preserve">prožimati i </w:t>
      </w:r>
      <w:r w:rsidR="00676E62" w:rsidRPr="00805D61">
        <w:rPr>
          <w:sz w:val="24"/>
          <w:szCs w:val="24"/>
        </w:rPr>
        <w:t>nadopunjavati</w:t>
      </w:r>
      <w:r w:rsidR="00C37436" w:rsidRPr="00805D61">
        <w:rPr>
          <w:sz w:val="24"/>
          <w:szCs w:val="24"/>
        </w:rPr>
        <w:t>.</w:t>
      </w:r>
    </w:p>
    <w:p w14:paraId="7547E121" w14:textId="77777777" w:rsidR="00676E62" w:rsidRPr="00805D61" w:rsidRDefault="0028528F" w:rsidP="00805D61">
      <w:pPr>
        <w:jc w:val="both"/>
        <w:rPr>
          <w:sz w:val="24"/>
          <w:szCs w:val="24"/>
        </w:rPr>
      </w:pPr>
      <w:r w:rsidRPr="00805D61">
        <w:rPr>
          <w:sz w:val="24"/>
          <w:szCs w:val="24"/>
        </w:rPr>
        <w:t xml:space="preserve">Prva linija izložbe izborom i prezentacijom radova članova HDLU-a </w:t>
      </w:r>
      <w:r w:rsidR="0079633E" w:rsidRPr="00805D61">
        <w:rPr>
          <w:sz w:val="24"/>
          <w:szCs w:val="24"/>
        </w:rPr>
        <w:t>izvedenih od početaka društva do danas publici će omogućiti uvid u 150 godina hrvatskog vizualnog</w:t>
      </w:r>
      <w:r w:rsidR="00825905" w:rsidRPr="00805D61">
        <w:rPr>
          <w:sz w:val="24"/>
          <w:szCs w:val="24"/>
        </w:rPr>
        <w:t xml:space="preserve"> stvaralaštv</w:t>
      </w:r>
      <w:r w:rsidR="0079633E" w:rsidRPr="00805D61">
        <w:rPr>
          <w:sz w:val="24"/>
          <w:szCs w:val="24"/>
        </w:rPr>
        <w:t>a.</w:t>
      </w:r>
      <w:r w:rsidR="00825905" w:rsidRPr="00805D61">
        <w:rPr>
          <w:sz w:val="24"/>
          <w:szCs w:val="24"/>
        </w:rPr>
        <w:t xml:space="preserve"> </w:t>
      </w:r>
      <w:r w:rsidR="00857F8E" w:rsidRPr="00805D61">
        <w:rPr>
          <w:sz w:val="24"/>
          <w:szCs w:val="24"/>
        </w:rPr>
        <w:t xml:space="preserve">Postav će omogućiti neposredni </w:t>
      </w:r>
      <w:r w:rsidR="00C37436" w:rsidRPr="00805D61">
        <w:rPr>
          <w:sz w:val="24"/>
          <w:szCs w:val="24"/>
        </w:rPr>
        <w:t xml:space="preserve">prostorni </w:t>
      </w:r>
      <w:r w:rsidR="00857F8E" w:rsidRPr="00805D61">
        <w:rPr>
          <w:sz w:val="24"/>
          <w:szCs w:val="24"/>
        </w:rPr>
        <w:t xml:space="preserve">dodir </w:t>
      </w:r>
      <w:r w:rsidR="00C37436" w:rsidRPr="00805D61">
        <w:rPr>
          <w:sz w:val="24"/>
          <w:szCs w:val="24"/>
        </w:rPr>
        <w:t xml:space="preserve">i sadržajnu interakciju </w:t>
      </w:r>
      <w:r w:rsidR="00857F8E" w:rsidRPr="00805D61">
        <w:rPr>
          <w:sz w:val="24"/>
          <w:szCs w:val="24"/>
        </w:rPr>
        <w:t xml:space="preserve">umjetničkih djela nastalih u različitim vremenskim, stilskim i generacijskim odrednicama, izvedenih tradicionalnim </w:t>
      </w:r>
      <w:r w:rsidR="00276D86" w:rsidRPr="00805D61">
        <w:rPr>
          <w:sz w:val="24"/>
          <w:szCs w:val="24"/>
        </w:rPr>
        <w:t>likovni</w:t>
      </w:r>
      <w:r w:rsidR="00276D86">
        <w:rPr>
          <w:sz w:val="24"/>
          <w:szCs w:val="24"/>
        </w:rPr>
        <w:t>m</w:t>
      </w:r>
      <w:r w:rsidR="00276D86" w:rsidRPr="00805D61">
        <w:rPr>
          <w:sz w:val="24"/>
          <w:szCs w:val="24"/>
        </w:rPr>
        <w:t xml:space="preserve"> </w:t>
      </w:r>
      <w:r w:rsidR="00C37436" w:rsidRPr="00805D61">
        <w:rPr>
          <w:sz w:val="24"/>
          <w:szCs w:val="24"/>
        </w:rPr>
        <w:t>tehnikama, odnosno</w:t>
      </w:r>
      <w:r w:rsidR="00857F8E" w:rsidRPr="00805D61">
        <w:rPr>
          <w:sz w:val="24"/>
          <w:szCs w:val="24"/>
        </w:rPr>
        <w:t xml:space="preserve"> </w:t>
      </w:r>
      <w:r w:rsidR="00846BE5" w:rsidRPr="00805D61">
        <w:rPr>
          <w:sz w:val="24"/>
          <w:szCs w:val="24"/>
        </w:rPr>
        <w:t>disciplinama koje se vezuju uz suvremenu stvaralačku paradigmu</w:t>
      </w:r>
      <w:r w:rsidR="00857F8E" w:rsidRPr="00805D61">
        <w:rPr>
          <w:sz w:val="24"/>
          <w:szCs w:val="24"/>
        </w:rPr>
        <w:t xml:space="preserve">, </w:t>
      </w:r>
      <w:r w:rsidR="00846BE5" w:rsidRPr="00805D61">
        <w:rPr>
          <w:sz w:val="24"/>
          <w:szCs w:val="24"/>
        </w:rPr>
        <w:t xml:space="preserve">poput </w:t>
      </w:r>
      <w:r w:rsidR="00C37436" w:rsidRPr="00805D61">
        <w:rPr>
          <w:sz w:val="24"/>
          <w:szCs w:val="24"/>
        </w:rPr>
        <w:t>onih koje imaju novo</w:t>
      </w:r>
      <w:r w:rsidR="00846BE5" w:rsidRPr="00805D61">
        <w:rPr>
          <w:sz w:val="24"/>
          <w:szCs w:val="24"/>
        </w:rPr>
        <w:t>medijsk</w:t>
      </w:r>
      <w:r w:rsidR="00C37436" w:rsidRPr="00805D61">
        <w:rPr>
          <w:sz w:val="24"/>
          <w:szCs w:val="24"/>
        </w:rPr>
        <w:t>a</w:t>
      </w:r>
      <w:r w:rsidR="00846BE5" w:rsidRPr="00805D61">
        <w:rPr>
          <w:sz w:val="24"/>
          <w:szCs w:val="24"/>
        </w:rPr>
        <w:t xml:space="preserve">, </w:t>
      </w:r>
      <w:r w:rsidR="00857F8E" w:rsidRPr="00805D61">
        <w:rPr>
          <w:sz w:val="24"/>
          <w:szCs w:val="24"/>
        </w:rPr>
        <w:t>prostorno specifičn</w:t>
      </w:r>
      <w:r w:rsidR="00C37436" w:rsidRPr="00805D61">
        <w:rPr>
          <w:sz w:val="24"/>
          <w:szCs w:val="24"/>
        </w:rPr>
        <w:t>a</w:t>
      </w:r>
      <w:r w:rsidR="00857F8E" w:rsidRPr="00805D61">
        <w:rPr>
          <w:sz w:val="24"/>
          <w:szCs w:val="24"/>
        </w:rPr>
        <w:t xml:space="preserve">, </w:t>
      </w:r>
      <w:r w:rsidR="00C37436" w:rsidRPr="00805D61">
        <w:rPr>
          <w:sz w:val="24"/>
          <w:szCs w:val="24"/>
        </w:rPr>
        <w:t>ambijentalna,</w:t>
      </w:r>
      <w:r w:rsidR="00857F8E" w:rsidRPr="00805D61">
        <w:rPr>
          <w:sz w:val="24"/>
          <w:szCs w:val="24"/>
        </w:rPr>
        <w:t xml:space="preserve"> interaktivn</w:t>
      </w:r>
      <w:r w:rsidR="00C37436" w:rsidRPr="00805D61">
        <w:rPr>
          <w:sz w:val="24"/>
          <w:szCs w:val="24"/>
        </w:rPr>
        <w:t>a</w:t>
      </w:r>
      <w:r w:rsidR="00857F8E" w:rsidRPr="00805D61">
        <w:rPr>
          <w:sz w:val="24"/>
          <w:szCs w:val="24"/>
        </w:rPr>
        <w:t xml:space="preserve"> </w:t>
      </w:r>
      <w:r w:rsidR="00C37436" w:rsidRPr="00805D61">
        <w:rPr>
          <w:sz w:val="24"/>
          <w:szCs w:val="24"/>
        </w:rPr>
        <w:t xml:space="preserve">i slična </w:t>
      </w:r>
      <w:r w:rsidR="00857F8E" w:rsidRPr="00805D61">
        <w:rPr>
          <w:sz w:val="24"/>
          <w:szCs w:val="24"/>
        </w:rPr>
        <w:t xml:space="preserve">polazišta. </w:t>
      </w:r>
      <w:r w:rsidR="005C297D" w:rsidRPr="00805D61">
        <w:rPr>
          <w:sz w:val="24"/>
          <w:szCs w:val="24"/>
        </w:rPr>
        <w:t xml:space="preserve">Postavom će radovi biti </w:t>
      </w:r>
      <w:r w:rsidR="005670CC" w:rsidRPr="00805D61">
        <w:rPr>
          <w:sz w:val="24"/>
          <w:szCs w:val="24"/>
        </w:rPr>
        <w:t xml:space="preserve">grupirani </w:t>
      </w:r>
      <w:r w:rsidR="005C297D" w:rsidRPr="00805D61">
        <w:rPr>
          <w:sz w:val="24"/>
          <w:szCs w:val="24"/>
        </w:rPr>
        <w:t xml:space="preserve">tako da će </w:t>
      </w:r>
      <w:r w:rsidR="005670CC" w:rsidRPr="00805D61">
        <w:rPr>
          <w:sz w:val="24"/>
          <w:szCs w:val="24"/>
        </w:rPr>
        <w:t>stvarat</w:t>
      </w:r>
      <w:r w:rsidR="005C297D" w:rsidRPr="00805D61">
        <w:rPr>
          <w:sz w:val="24"/>
          <w:szCs w:val="24"/>
        </w:rPr>
        <w:t>i</w:t>
      </w:r>
      <w:r w:rsidR="005670CC" w:rsidRPr="00805D61">
        <w:rPr>
          <w:sz w:val="24"/>
          <w:szCs w:val="24"/>
        </w:rPr>
        <w:t xml:space="preserve"> asocijativna polja </w:t>
      </w:r>
      <w:r w:rsidR="00AB7671" w:rsidRPr="00805D61">
        <w:rPr>
          <w:sz w:val="24"/>
          <w:szCs w:val="24"/>
        </w:rPr>
        <w:t xml:space="preserve">koja će publici ostaviti dovoljno mentalnog prostora za samostalnu </w:t>
      </w:r>
      <w:r w:rsidR="00C37436" w:rsidRPr="00805D61">
        <w:rPr>
          <w:sz w:val="24"/>
          <w:szCs w:val="24"/>
        </w:rPr>
        <w:t xml:space="preserve">izgradnju i </w:t>
      </w:r>
      <w:r w:rsidR="00AB7671" w:rsidRPr="00805D61">
        <w:rPr>
          <w:sz w:val="24"/>
          <w:szCs w:val="24"/>
        </w:rPr>
        <w:t xml:space="preserve">interpretaciju </w:t>
      </w:r>
      <w:r w:rsidR="00C37436" w:rsidRPr="00805D61">
        <w:rPr>
          <w:sz w:val="24"/>
          <w:szCs w:val="24"/>
        </w:rPr>
        <w:t>asocijativnog niza</w:t>
      </w:r>
      <w:r w:rsidR="00AB7671" w:rsidRPr="00805D61">
        <w:rPr>
          <w:sz w:val="24"/>
          <w:szCs w:val="24"/>
        </w:rPr>
        <w:t xml:space="preserve">. </w:t>
      </w:r>
      <w:r w:rsidR="00C37436" w:rsidRPr="00805D61">
        <w:rPr>
          <w:sz w:val="24"/>
          <w:szCs w:val="24"/>
        </w:rPr>
        <w:t xml:space="preserve">Tri izložbene cjeline koje odgovaraju </w:t>
      </w:r>
      <w:r w:rsidR="005C297D" w:rsidRPr="00805D61">
        <w:rPr>
          <w:sz w:val="24"/>
          <w:szCs w:val="24"/>
        </w:rPr>
        <w:t xml:space="preserve">i fizičkoj </w:t>
      </w:r>
      <w:r w:rsidR="00C37436" w:rsidRPr="00805D61">
        <w:rPr>
          <w:sz w:val="24"/>
          <w:szCs w:val="24"/>
        </w:rPr>
        <w:t xml:space="preserve">podjeli paviljona na tri izložbena prostora, </w:t>
      </w:r>
      <w:r w:rsidR="00676E62" w:rsidRPr="00805D61">
        <w:rPr>
          <w:sz w:val="24"/>
          <w:szCs w:val="24"/>
        </w:rPr>
        <w:t>u općim se crtama referiraju na položaj</w:t>
      </w:r>
      <w:r w:rsidR="00C37436" w:rsidRPr="00805D61">
        <w:rPr>
          <w:sz w:val="24"/>
          <w:szCs w:val="24"/>
        </w:rPr>
        <w:t xml:space="preserve"> stvaralaštva unutar međunarodne scene</w:t>
      </w:r>
      <w:r w:rsidR="00676E62" w:rsidRPr="00805D61">
        <w:rPr>
          <w:sz w:val="24"/>
          <w:szCs w:val="24"/>
        </w:rPr>
        <w:t xml:space="preserve"> (Galerija Bačva)</w:t>
      </w:r>
      <w:r w:rsidR="00C37436" w:rsidRPr="00805D61">
        <w:rPr>
          <w:sz w:val="24"/>
          <w:szCs w:val="24"/>
        </w:rPr>
        <w:t xml:space="preserve">, </w:t>
      </w:r>
      <w:r w:rsidR="00676E62" w:rsidRPr="00805D61">
        <w:rPr>
          <w:sz w:val="24"/>
          <w:szCs w:val="24"/>
        </w:rPr>
        <w:t xml:space="preserve">domaću povijest i sadašnjost (Galerija Prsten) te prostor osobnosti i vizije (Galerija PM). </w:t>
      </w:r>
    </w:p>
    <w:p w14:paraId="6194B256" w14:textId="77777777" w:rsidR="0015123B" w:rsidRPr="00805D61" w:rsidRDefault="0015083E" w:rsidP="00805D61">
      <w:pPr>
        <w:jc w:val="both"/>
        <w:rPr>
          <w:sz w:val="24"/>
          <w:szCs w:val="24"/>
        </w:rPr>
      </w:pPr>
      <w:r w:rsidRPr="00805D61">
        <w:rPr>
          <w:sz w:val="24"/>
          <w:szCs w:val="24"/>
        </w:rPr>
        <w:t xml:space="preserve">Druga </w:t>
      </w:r>
      <w:r w:rsidR="00AB0454" w:rsidRPr="00805D61">
        <w:rPr>
          <w:sz w:val="24"/>
          <w:szCs w:val="24"/>
        </w:rPr>
        <w:t>linija</w:t>
      </w:r>
      <w:r w:rsidRPr="00805D61">
        <w:rPr>
          <w:sz w:val="24"/>
          <w:szCs w:val="24"/>
        </w:rPr>
        <w:t xml:space="preserve"> </w:t>
      </w:r>
      <w:r w:rsidR="00846BE5" w:rsidRPr="00805D61">
        <w:rPr>
          <w:sz w:val="24"/>
          <w:szCs w:val="24"/>
        </w:rPr>
        <w:t>izložbe bavi se</w:t>
      </w:r>
      <w:r w:rsidRPr="00805D61">
        <w:rPr>
          <w:sz w:val="24"/>
          <w:szCs w:val="24"/>
        </w:rPr>
        <w:t xml:space="preserve"> povije</w:t>
      </w:r>
      <w:r w:rsidR="00846BE5" w:rsidRPr="00805D61">
        <w:rPr>
          <w:sz w:val="24"/>
          <w:szCs w:val="24"/>
        </w:rPr>
        <w:t>šću</w:t>
      </w:r>
      <w:r w:rsidRPr="00805D61">
        <w:rPr>
          <w:sz w:val="24"/>
          <w:szCs w:val="24"/>
        </w:rPr>
        <w:t xml:space="preserve"> zgrade </w:t>
      </w:r>
      <w:r w:rsidR="00846BE5" w:rsidRPr="00805D61">
        <w:rPr>
          <w:sz w:val="24"/>
          <w:szCs w:val="24"/>
        </w:rPr>
        <w:t>i arhitektur</w:t>
      </w:r>
      <w:r w:rsidR="00676E62" w:rsidRPr="00805D61">
        <w:rPr>
          <w:sz w:val="24"/>
          <w:szCs w:val="24"/>
        </w:rPr>
        <w:t xml:space="preserve">e Meštrovićevog paviljona, današnjeg </w:t>
      </w:r>
      <w:r w:rsidR="0015123B" w:rsidRPr="00805D61">
        <w:rPr>
          <w:sz w:val="24"/>
          <w:szCs w:val="24"/>
        </w:rPr>
        <w:t xml:space="preserve">udruzi </w:t>
      </w:r>
      <w:r w:rsidR="00676E62" w:rsidRPr="00805D61">
        <w:rPr>
          <w:sz w:val="24"/>
          <w:szCs w:val="24"/>
        </w:rPr>
        <w:t xml:space="preserve">vraćenog </w:t>
      </w:r>
      <w:r w:rsidR="0015123B" w:rsidRPr="00805D61">
        <w:rPr>
          <w:sz w:val="24"/>
          <w:szCs w:val="24"/>
        </w:rPr>
        <w:t>sjedišta</w:t>
      </w:r>
      <w:r w:rsidR="00676E62" w:rsidRPr="00805D61">
        <w:rPr>
          <w:sz w:val="24"/>
          <w:szCs w:val="24"/>
        </w:rPr>
        <w:t>, kroz medij dokumentarne fotografije, dokumentarnog i animiranog filma</w:t>
      </w:r>
      <w:r w:rsidRPr="00805D61">
        <w:rPr>
          <w:sz w:val="24"/>
          <w:szCs w:val="24"/>
        </w:rPr>
        <w:t xml:space="preserve"> </w:t>
      </w:r>
      <w:r w:rsidR="00676E62" w:rsidRPr="00805D61">
        <w:rPr>
          <w:sz w:val="24"/>
          <w:szCs w:val="24"/>
        </w:rPr>
        <w:t xml:space="preserve">te prostorno specifičnih projekata i crteža. Ovaj segment izložbe bit će predstavljen kroz sva tri izložbena prostora unutar danas zaboravljenih i ovom prigodom crtežom na zidu </w:t>
      </w:r>
      <w:r w:rsidR="00090B60" w:rsidRPr="00805D61">
        <w:rPr>
          <w:sz w:val="24"/>
          <w:szCs w:val="24"/>
        </w:rPr>
        <w:lastRenderedPageBreak/>
        <w:t>rekonstruirani</w:t>
      </w:r>
      <w:r w:rsidR="00090B60">
        <w:rPr>
          <w:sz w:val="24"/>
          <w:szCs w:val="24"/>
        </w:rPr>
        <w:t>h</w:t>
      </w:r>
      <w:r w:rsidR="00090B60" w:rsidRPr="00805D61">
        <w:rPr>
          <w:sz w:val="24"/>
          <w:szCs w:val="24"/>
        </w:rPr>
        <w:t xml:space="preserve"> arhitektonski</w:t>
      </w:r>
      <w:r w:rsidR="00090B60">
        <w:rPr>
          <w:sz w:val="24"/>
          <w:szCs w:val="24"/>
        </w:rPr>
        <w:t>h</w:t>
      </w:r>
      <w:r w:rsidR="00090B60" w:rsidRPr="00805D61">
        <w:rPr>
          <w:sz w:val="24"/>
          <w:szCs w:val="24"/>
        </w:rPr>
        <w:t xml:space="preserve"> </w:t>
      </w:r>
      <w:r w:rsidR="0015123B" w:rsidRPr="00805D61">
        <w:rPr>
          <w:sz w:val="24"/>
          <w:szCs w:val="24"/>
        </w:rPr>
        <w:t>elemen</w:t>
      </w:r>
      <w:r w:rsidR="00090B60">
        <w:rPr>
          <w:sz w:val="24"/>
          <w:szCs w:val="24"/>
        </w:rPr>
        <w:t>a</w:t>
      </w:r>
      <w:r w:rsidR="0015123B" w:rsidRPr="00805D61">
        <w:rPr>
          <w:sz w:val="24"/>
          <w:szCs w:val="24"/>
        </w:rPr>
        <w:t>ta zgrade</w:t>
      </w:r>
      <w:r w:rsidR="00676E62" w:rsidRPr="00805D61">
        <w:rPr>
          <w:sz w:val="24"/>
          <w:szCs w:val="24"/>
        </w:rPr>
        <w:t xml:space="preserve"> </w:t>
      </w:r>
      <w:r w:rsidR="0015123B" w:rsidRPr="00805D61">
        <w:rPr>
          <w:sz w:val="24"/>
          <w:szCs w:val="24"/>
        </w:rPr>
        <w:t xml:space="preserve">na šest pozicija. Riječ je o pozicijama na kojima su po izvornoj arhitekturi bila vrata koja su međusobno povezivala izložbene prostore (danas su sačuvani samo ulaz/izlaz u Galeriju PM i Galeriju Bačva). Olovkom iscrtani obrisi vrata ne samo da će </w:t>
      </w:r>
      <w:r w:rsidR="005C297D" w:rsidRPr="00805D61">
        <w:rPr>
          <w:sz w:val="24"/>
          <w:szCs w:val="24"/>
        </w:rPr>
        <w:t xml:space="preserve">pridonijeti </w:t>
      </w:r>
      <w:r w:rsidR="0015123B" w:rsidRPr="00805D61">
        <w:rPr>
          <w:sz w:val="24"/>
          <w:szCs w:val="24"/>
        </w:rPr>
        <w:t>iluziji izvorne artikulacije prostora, već će i markirati prostor prezentacije koja će uz fotodokumentaciju prikazivati dokumentarni film Željka Senečića po scenariju Branka Franceschija i Ivice Župana te animacije Dari</w:t>
      </w:r>
      <w:r w:rsidR="005C297D" w:rsidRPr="00805D61">
        <w:rPr>
          <w:sz w:val="24"/>
          <w:szCs w:val="24"/>
        </w:rPr>
        <w:t>j</w:t>
      </w:r>
      <w:r w:rsidR="0015123B" w:rsidRPr="00805D61">
        <w:rPr>
          <w:sz w:val="24"/>
          <w:szCs w:val="24"/>
        </w:rPr>
        <w:t xml:space="preserve">a Bardića. Filmovi sažeto, riječju i slikom predstavljaju složenu povijest zgrade i trga te povijesne okolnosti koje su uvjetovale promjenu njihovog imena, odnosno, funkcije. </w:t>
      </w:r>
    </w:p>
    <w:p w14:paraId="208A771E" w14:textId="77777777" w:rsidR="0015083E" w:rsidRPr="00805D61" w:rsidRDefault="0015123B" w:rsidP="00805D61">
      <w:pPr>
        <w:jc w:val="both"/>
        <w:rPr>
          <w:sz w:val="24"/>
          <w:szCs w:val="24"/>
        </w:rPr>
      </w:pPr>
      <w:r w:rsidRPr="00805D61">
        <w:rPr>
          <w:sz w:val="24"/>
          <w:szCs w:val="24"/>
        </w:rPr>
        <w:t>T</w:t>
      </w:r>
      <w:r w:rsidR="0015083E" w:rsidRPr="00805D61">
        <w:rPr>
          <w:sz w:val="24"/>
          <w:szCs w:val="24"/>
        </w:rPr>
        <w:t xml:space="preserve">reća </w:t>
      </w:r>
      <w:r w:rsidR="00676E62" w:rsidRPr="00805D61">
        <w:rPr>
          <w:sz w:val="24"/>
          <w:szCs w:val="24"/>
        </w:rPr>
        <w:t xml:space="preserve">linija </w:t>
      </w:r>
      <w:r w:rsidR="005C297D" w:rsidRPr="00805D61">
        <w:rPr>
          <w:sz w:val="24"/>
          <w:szCs w:val="24"/>
        </w:rPr>
        <w:t xml:space="preserve">priče </w:t>
      </w:r>
      <w:r w:rsidR="00676E62" w:rsidRPr="00805D61">
        <w:rPr>
          <w:sz w:val="24"/>
          <w:szCs w:val="24"/>
        </w:rPr>
        <w:t>o razvoju HDLU</w:t>
      </w:r>
      <w:r w:rsidR="00276D86">
        <w:rPr>
          <w:sz w:val="24"/>
          <w:szCs w:val="24"/>
        </w:rPr>
        <w:t>-a</w:t>
      </w:r>
      <w:r w:rsidR="00676E62" w:rsidRPr="00805D61">
        <w:rPr>
          <w:sz w:val="24"/>
          <w:szCs w:val="24"/>
        </w:rPr>
        <w:t xml:space="preserve"> i povijesti zgrade bit će predstavljena standardnom formom vremenske legende postavljenom na </w:t>
      </w:r>
      <w:r w:rsidR="005C297D" w:rsidRPr="00805D61">
        <w:rPr>
          <w:sz w:val="24"/>
          <w:szCs w:val="24"/>
        </w:rPr>
        <w:t xml:space="preserve">drvenom </w:t>
      </w:r>
      <w:r w:rsidR="00AE0347" w:rsidRPr="00805D61">
        <w:rPr>
          <w:sz w:val="24"/>
          <w:szCs w:val="24"/>
        </w:rPr>
        <w:t>završetku</w:t>
      </w:r>
      <w:r w:rsidR="00C206DE" w:rsidRPr="00805D61">
        <w:rPr>
          <w:sz w:val="24"/>
          <w:szCs w:val="24"/>
        </w:rPr>
        <w:t xml:space="preserve"> parapeta </w:t>
      </w:r>
      <w:r w:rsidR="005C297D" w:rsidRPr="00805D61">
        <w:rPr>
          <w:sz w:val="24"/>
          <w:szCs w:val="24"/>
        </w:rPr>
        <w:t xml:space="preserve">Galerije </w:t>
      </w:r>
      <w:r w:rsidR="00C206DE" w:rsidRPr="00805D61">
        <w:rPr>
          <w:sz w:val="24"/>
          <w:szCs w:val="24"/>
        </w:rPr>
        <w:t>PM.</w:t>
      </w:r>
    </w:p>
    <w:p w14:paraId="7B08869F" w14:textId="34CCEDF6" w:rsidR="0015123B" w:rsidRPr="00805D61" w:rsidRDefault="00C206DE" w:rsidP="00805D61">
      <w:pPr>
        <w:jc w:val="both"/>
        <w:rPr>
          <w:sz w:val="24"/>
          <w:szCs w:val="24"/>
        </w:rPr>
      </w:pPr>
      <w:r w:rsidRPr="00805D61">
        <w:rPr>
          <w:sz w:val="24"/>
          <w:szCs w:val="24"/>
        </w:rPr>
        <w:t>Predstavljeni</w:t>
      </w:r>
      <w:r w:rsidR="0015083E" w:rsidRPr="00805D61">
        <w:rPr>
          <w:sz w:val="24"/>
          <w:szCs w:val="24"/>
        </w:rPr>
        <w:t xml:space="preserve"> </w:t>
      </w:r>
      <w:r w:rsidRPr="00805D61">
        <w:rPr>
          <w:sz w:val="24"/>
          <w:szCs w:val="24"/>
        </w:rPr>
        <w:t xml:space="preserve">umjetnički radovi u sebi </w:t>
      </w:r>
      <w:r w:rsidR="00E40A1D" w:rsidRPr="00805D61">
        <w:rPr>
          <w:sz w:val="24"/>
          <w:szCs w:val="24"/>
        </w:rPr>
        <w:t>sublimiraju vr</w:t>
      </w:r>
      <w:r w:rsidR="00AB0454" w:rsidRPr="00805D61">
        <w:rPr>
          <w:sz w:val="24"/>
          <w:szCs w:val="24"/>
        </w:rPr>
        <w:t xml:space="preserve">ijeme i kontekst svog nastanka </w:t>
      </w:r>
      <w:r w:rsidRPr="00805D61">
        <w:rPr>
          <w:sz w:val="24"/>
          <w:szCs w:val="24"/>
        </w:rPr>
        <w:t>pa</w:t>
      </w:r>
      <w:r w:rsidR="00E40A1D" w:rsidRPr="00805D61">
        <w:rPr>
          <w:sz w:val="24"/>
          <w:szCs w:val="24"/>
        </w:rPr>
        <w:t xml:space="preserve"> su se u </w:t>
      </w:r>
      <w:r w:rsidR="00AB0454" w:rsidRPr="00805D61">
        <w:rPr>
          <w:sz w:val="24"/>
          <w:szCs w:val="24"/>
        </w:rPr>
        <w:t xml:space="preserve">kolektivnoj ili </w:t>
      </w:r>
      <w:r w:rsidRPr="00805D61">
        <w:rPr>
          <w:sz w:val="24"/>
          <w:szCs w:val="24"/>
        </w:rPr>
        <w:t xml:space="preserve">barem </w:t>
      </w:r>
      <w:r w:rsidR="00AB0454" w:rsidRPr="00805D61">
        <w:rPr>
          <w:sz w:val="24"/>
          <w:szCs w:val="24"/>
        </w:rPr>
        <w:t xml:space="preserve">subjektivnoj </w:t>
      </w:r>
      <w:r w:rsidR="00E40A1D" w:rsidRPr="00805D61">
        <w:rPr>
          <w:sz w:val="24"/>
          <w:szCs w:val="24"/>
        </w:rPr>
        <w:t>kustosovoj</w:t>
      </w:r>
      <w:r w:rsidR="00AB0454" w:rsidRPr="00805D61">
        <w:rPr>
          <w:sz w:val="24"/>
          <w:szCs w:val="24"/>
        </w:rPr>
        <w:t xml:space="preserve"> memoriji ukotvili</w:t>
      </w:r>
      <w:r w:rsidR="00E40A1D" w:rsidRPr="00805D61">
        <w:rPr>
          <w:sz w:val="24"/>
          <w:szCs w:val="24"/>
        </w:rPr>
        <w:t xml:space="preserve"> kao idealna predodžba o razdoblju svog nastan</w:t>
      </w:r>
      <w:r w:rsidR="003D76A9" w:rsidRPr="00805D61">
        <w:rPr>
          <w:sz w:val="24"/>
          <w:szCs w:val="24"/>
        </w:rPr>
        <w:t>ka. Ov</w:t>
      </w:r>
      <w:r w:rsidRPr="00805D61">
        <w:rPr>
          <w:sz w:val="24"/>
          <w:szCs w:val="24"/>
        </w:rPr>
        <w:t>i</w:t>
      </w:r>
      <w:r w:rsidR="00E40A1D" w:rsidRPr="00805D61">
        <w:rPr>
          <w:sz w:val="24"/>
          <w:szCs w:val="24"/>
        </w:rPr>
        <w:t xml:space="preserve"> su se </w:t>
      </w:r>
      <w:r w:rsidRPr="00805D61">
        <w:rPr>
          <w:sz w:val="24"/>
          <w:szCs w:val="24"/>
        </w:rPr>
        <w:t>radovi</w:t>
      </w:r>
      <w:r w:rsidR="003D76A9" w:rsidRPr="00805D61">
        <w:rPr>
          <w:sz w:val="24"/>
          <w:szCs w:val="24"/>
        </w:rPr>
        <w:t xml:space="preserve"> pokazal</w:t>
      </w:r>
      <w:r w:rsidRPr="00805D61">
        <w:rPr>
          <w:sz w:val="24"/>
          <w:szCs w:val="24"/>
        </w:rPr>
        <w:t>i</w:t>
      </w:r>
      <w:r w:rsidR="00E40A1D" w:rsidRPr="00805D61">
        <w:rPr>
          <w:sz w:val="24"/>
          <w:szCs w:val="24"/>
        </w:rPr>
        <w:t xml:space="preserve"> </w:t>
      </w:r>
      <w:r w:rsidR="003D76A9" w:rsidRPr="00805D61">
        <w:rPr>
          <w:sz w:val="24"/>
          <w:szCs w:val="24"/>
        </w:rPr>
        <w:t>kao intrigantni i nadahnjujući</w:t>
      </w:r>
      <w:r w:rsidR="0015083E" w:rsidRPr="00805D61">
        <w:rPr>
          <w:sz w:val="24"/>
          <w:szCs w:val="24"/>
        </w:rPr>
        <w:t xml:space="preserve"> odraz </w:t>
      </w:r>
      <w:r w:rsidR="003D76A9" w:rsidRPr="00805D61">
        <w:rPr>
          <w:sz w:val="24"/>
          <w:szCs w:val="24"/>
        </w:rPr>
        <w:t xml:space="preserve">ili </w:t>
      </w:r>
      <w:r w:rsidR="00E40A1D" w:rsidRPr="00805D61">
        <w:rPr>
          <w:sz w:val="24"/>
          <w:szCs w:val="24"/>
        </w:rPr>
        <w:t>komentar</w:t>
      </w:r>
      <w:r w:rsidR="003D76A9" w:rsidRPr="00805D61">
        <w:rPr>
          <w:sz w:val="24"/>
          <w:szCs w:val="24"/>
        </w:rPr>
        <w:t xml:space="preserve"> referentne</w:t>
      </w:r>
      <w:r w:rsidR="00E40A1D" w:rsidRPr="00805D61">
        <w:rPr>
          <w:sz w:val="24"/>
          <w:szCs w:val="24"/>
        </w:rPr>
        <w:t xml:space="preserve"> </w:t>
      </w:r>
      <w:r w:rsidR="0015083E" w:rsidRPr="00805D61">
        <w:rPr>
          <w:sz w:val="24"/>
          <w:szCs w:val="24"/>
        </w:rPr>
        <w:t>dr</w:t>
      </w:r>
      <w:r w:rsidR="003D76A9" w:rsidRPr="00805D61">
        <w:rPr>
          <w:sz w:val="24"/>
          <w:szCs w:val="24"/>
        </w:rPr>
        <w:t xml:space="preserve">uštvene zbilje, odnosno </w:t>
      </w:r>
      <w:r w:rsidRPr="00805D61">
        <w:rPr>
          <w:sz w:val="24"/>
          <w:szCs w:val="24"/>
        </w:rPr>
        <w:t>svojom formom ili sadržajem predstavljali su odmak</w:t>
      </w:r>
      <w:r w:rsidR="00E40A1D" w:rsidRPr="00805D61">
        <w:rPr>
          <w:sz w:val="24"/>
          <w:szCs w:val="24"/>
        </w:rPr>
        <w:t xml:space="preserve"> u odnosu na promovirane e</w:t>
      </w:r>
      <w:r w:rsidR="003D76A9" w:rsidRPr="00805D61">
        <w:rPr>
          <w:sz w:val="24"/>
          <w:szCs w:val="24"/>
        </w:rPr>
        <w:t>ste</w:t>
      </w:r>
      <w:r w:rsidRPr="00805D61">
        <w:rPr>
          <w:sz w:val="24"/>
          <w:szCs w:val="24"/>
        </w:rPr>
        <w:t xml:space="preserve">tske i društvene vrijednosti te u vrhunskim primjerima predstavljali </w:t>
      </w:r>
      <w:r w:rsidR="00090B60">
        <w:rPr>
          <w:sz w:val="24"/>
          <w:szCs w:val="24"/>
        </w:rPr>
        <w:t xml:space="preserve">su </w:t>
      </w:r>
      <w:r w:rsidR="00E40A1D" w:rsidRPr="00805D61">
        <w:rPr>
          <w:sz w:val="24"/>
          <w:szCs w:val="24"/>
        </w:rPr>
        <w:t>nagovještaj</w:t>
      </w:r>
      <w:r w:rsidRPr="00805D61">
        <w:rPr>
          <w:sz w:val="24"/>
          <w:szCs w:val="24"/>
        </w:rPr>
        <w:t xml:space="preserve"> vremena koja dolaze. S</w:t>
      </w:r>
      <w:r w:rsidR="00E40A1D" w:rsidRPr="00805D61">
        <w:rPr>
          <w:sz w:val="24"/>
          <w:szCs w:val="24"/>
        </w:rPr>
        <w:t xml:space="preserve">vojim postojanjem </w:t>
      </w:r>
      <w:r w:rsidRPr="00805D61">
        <w:rPr>
          <w:sz w:val="24"/>
          <w:szCs w:val="24"/>
        </w:rPr>
        <w:t xml:space="preserve">oni </w:t>
      </w:r>
      <w:r w:rsidR="00E40A1D" w:rsidRPr="00805D61">
        <w:rPr>
          <w:sz w:val="24"/>
          <w:szCs w:val="24"/>
        </w:rPr>
        <w:t xml:space="preserve">svjedoče o </w:t>
      </w:r>
      <w:r w:rsidR="005C297D" w:rsidRPr="00805D61">
        <w:rPr>
          <w:sz w:val="24"/>
          <w:szCs w:val="24"/>
        </w:rPr>
        <w:t xml:space="preserve">predvodničkoj </w:t>
      </w:r>
      <w:r w:rsidR="00E40A1D" w:rsidRPr="00805D61">
        <w:rPr>
          <w:sz w:val="24"/>
          <w:szCs w:val="24"/>
        </w:rPr>
        <w:t xml:space="preserve">ulozi umjetnika u konstituiranju predodžbe o </w:t>
      </w:r>
      <w:r w:rsidR="003D76A9" w:rsidRPr="00805D61">
        <w:rPr>
          <w:sz w:val="24"/>
          <w:szCs w:val="24"/>
        </w:rPr>
        <w:t>vlastitom</w:t>
      </w:r>
      <w:r w:rsidR="00E40A1D" w:rsidRPr="00805D61">
        <w:rPr>
          <w:sz w:val="24"/>
          <w:szCs w:val="24"/>
        </w:rPr>
        <w:t xml:space="preserve"> vremenu i artikulaciji </w:t>
      </w:r>
      <w:r w:rsidR="0044297B" w:rsidRPr="00805D61">
        <w:rPr>
          <w:sz w:val="24"/>
          <w:szCs w:val="24"/>
        </w:rPr>
        <w:t xml:space="preserve">smjernica za budućnost. </w:t>
      </w:r>
      <w:r w:rsidR="00523A83" w:rsidRPr="00805D61">
        <w:rPr>
          <w:sz w:val="24"/>
          <w:szCs w:val="24"/>
        </w:rPr>
        <w:t xml:space="preserve">Počevši postavljanjem </w:t>
      </w:r>
      <w:r w:rsidR="00125025" w:rsidRPr="00805D61">
        <w:rPr>
          <w:sz w:val="24"/>
          <w:szCs w:val="24"/>
        </w:rPr>
        <w:t>'</w:t>
      </w:r>
      <w:r w:rsidR="00523A83" w:rsidRPr="00805D61">
        <w:rPr>
          <w:sz w:val="24"/>
          <w:szCs w:val="24"/>
        </w:rPr>
        <w:t>Povijesti Hrvata</w:t>
      </w:r>
      <w:r w:rsidR="00125025" w:rsidRPr="00805D61">
        <w:rPr>
          <w:sz w:val="24"/>
          <w:szCs w:val="24"/>
        </w:rPr>
        <w:t>'</w:t>
      </w:r>
      <w:r w:rsidR="00523A83" w:rsidRPr="00805D61">
        <w:rPr>
          <w:sz w:val="24"/>
          <w:szCs w:val="24"/>
        </w:rPr>
        <w:t xml:space="preserve"> </w:t>
      </w:r>
      <w:r w:rsidR="00125025" w:rsidRPr="00805D61">
        <w:rPr>
          <w:sz w:val="24"/>
          <w:szCs w:val="24"/>
        </w:rPr>
        <w:t xml:space="preserve">Ivana Meštrovića (1932.) </w:t>
      </w:r>
      <w:r w:rsidR="00523A83" w:rsidRPr="00805D61">
        <w:rPr>
          <w:sz w:val="24"/>
          <w:szCs w:val="24"/>
        </w:rPr>
        <w:t xml:space="preserve">u središte paviljona, odnosno </w:t>
      </w:r>
      <w:r w:rsidR="00276D86" w:rsidRPr="00805D61">
        <w:rPr>
          <w:sz w:val="24"/>
          <w:szCs w:val="24"/>
        </w:rPr>
        <w:t>današnj</w:t>
      </w:r>
      <w:r w:rsidR="007341FB">
        <w:rPr>
          <w:sz w:val="24"/>
          <w:szCs w:val="24"/>
        </w:rPr>
        <w:t>e</w:t>
      </w:r>
      <w:r w:rsidR="00276D86" w:rsidRPr="00805D61">
        <w:rPr>
          <w:sz w:val="24"/>
          <w:szCs w:val="24"/>
        </w:rPr>
        <w:t xml:space="preserve"> Galerij</w:t>
      </w:r>
      <w:r w:rsidR="007341FB">
        <w:rPr>
          <w:sz w:val="24"/>
          <w:szCs w:val="24"/>
        </w:rPr>
        <w:t>e</w:t>
      </w:r>
      <w:bookmarkStart w:id="0" w:name="_GoBack"/>
      <w:bookmarkEnd w:id="0"/>
      <w:r w:rsidR="00276D86" w:rsidRPr="00805D61">
        <w:rPr>
          <w:sz w:val="24"/>
          <w:szCs w:val="24"/>
        </w:rPr>
        <w:t xml:space="preserve"> </w:t>
      </w:r>
      <w:r w:rsidR="00523A83" w:rsidRPr="00805D61">
        <w:rPr>
          <w:sz w:val="24"/>
          <w:szCs w:val="24"/>
        </w:rPr>
        <w:t xml:space="preserve">Bačva, </w:t>
      </w:r>
      <w:r w:rsidR="00276D86">
        <w:rPr>
          <w:sz w:val="24"/>
          <w:szCs w:val="24"/>
        </w:rPr>
        <w:t>kao</w:t>
      </w:r>
      <w:r w:rsidR="00276D86" w:rsidRPr="00805D61">
        <w:rPr>
          <w:sz w:val="24"/>
          <w:szCs w:val="24"/>
        </w:rPr>
        <w:t xml:space="preserve"> </w:t>
      </w:r>
      <w:r w:rsidR="00125025" w:rsidRPr="00805D61">
        <w:rPr>
          <w:sz w:val="24"/>
          <w:szCs w:val="24"/>
        </w:rPr>
        <w:t>podsje</w:t>
      </w:r>
      <w:r w:rsidR="00276D86">
        <w:rPr>
          <w:sz w:val="24"/>
          <w:szCs w:val="24"/>
        </w:rPr>
        <w:t>tnik</w:t>
      </w:r>
      <w:r w:rsidR="00523A83" w:rsidRPr="00805D61">
        <w:rPr>
          <w:sz w:val="24"/>
          <w:szCs w:val="24"/>
        </w:rPr>
        <w:t xml:space="preserve"> na prvu izložbu članova Društva</w:t>
      </w:r>
      <w:r w:rsidR="00125025" w:rsidRPr="00805D61">
        <w:rPr>
          <w:sz w:val="24"/>
          <w:szCs w:val="24"/>
        </w:rPr>
        <w:t xml:space="preserve"> u </w:t>
      </w:r>
      <w:r w:rsidR="0015123B" w:rsidRPr="00805D61">
        <w:rPr>
          <w:sz w:val="24"/>
          <w:szCs w:val="24"/>
        </w:rPr>
        <w:t>D</w:t>
      </w:r>
      <w:r w:rsidR="00125025" w:rsidRPr="00805D61">
        <w:rPr>
          <w:sz w:val="24"/>
          <w:szCs w:val="24"/>
        </w:rPr>
        <w:t>omu HDLU-a</w:t>
      </w:r>
      <w:r w:rsidR="0015123B" w:rsidRPr="00805D61">
        <w:rPr>
          <w:sz w:val="24"/>
          <w:szCs w:val="24"/>
        </w:rPr>
        <w:t xml:space="preserve">, </w:t>
      </w:r>
      <w:r w:rsidR="00125025" w:rsidRPr="00805D61">
        <w:rPr>
          <w:sz w:val="24"/>
          <w:szCs w:val="24"/>
        </w:rPr>
        <w:t>uz</w:t>
      </w:r>
      <w:r w:rsidR="00523A83" w:rsidRPr="00805D61">
        <w:rPr>
          <w:sz w:val="24"/>
          <w:szCs w:val="24"/>
        </w:rPr>
        <w:t xml:space="preserve"> inherentni simbolizam </w:t>
      </w:r>
      <w:r w:rsidR="00276D86" w:rsidRPr="00805D61">
        <w:rPr>
          <w:sz w:val="24"/>
          <w:szCs w:val="24"/>
        </w:rPr>
        <w:t>postav</w:t>
      </w:r>
      <w:r w:rsidR="009F49AB">
        <w:rPr>
          <w:sz w:val="24"/>
          <w:szCs w:val="24"/>
        </w:rPr>
        <w:t>e</w:t>
      </w:r>
      <w:r w:rsidR="00276D86" w:rsidRPr="00805D61">
        <w:rPr>
          <w:sz w:val="24"/>
          <w:szCs w:val="24"/>
        </w:rPr>
        <w:t xml:space="preserve"> </w:t>
      </w:r>
      <w:r w:rsidR="00523A83" w:rsidRPr="00805D61">
        <w:rPr>
          <w:sz w:val="24"/>
          <w:szCs w:val="24"/>
        </w:rPr>
        <w:t xml:space="preserve">skulpture, </w:t>
      </w:r>
      <w:r w:rsidR="00125025" w:rsidRPr="00805D61">
        <w:rPr>
          <w:sz w:val="24"/>
          <w:szCs w:val="24"/>
        </w:rPr>
        <w:t xml:space="preserve">ostali izabrani </w:t>
      </w:r>
      <w:r w:rsidR="00523A83" w:rsidRPr="00805D61">
        <w:rPr>
          <w:sz w:val="24"/>
          <w:szCs w:val="24"/>
        </w:rPr>
        <w:t xml:space="preserve">radovi </w:t>
      </w:r>
      <w:r w:rsidR="0015123B" w:rsidRPr="00805D61">
        <w:rPr>
          <w:sz w:val="24"/>
          <w:szCs w:val="24"/>
        </w:rPr>
        <w:t>pratit će</w:t>
      </w:r>
      <w:r w:rsidR="00523A83" w:rsidRPr="00805D61">
        <w:rPr>
          <w:sz w:val="24"/>
          <w:szCs w:val="24"/>
        </w:rPr>
        <w:t xml:space="preserve"> kružnu arhitekturu prostora</w:t>
      </w:r>
      <w:r w:rsidR="0015123B" w:rsidRPr="00805D61">
        <w:rPr>
          <w:sz w:val="24"/>
          <w:szCs w:val="24"/>
        </w:rPr>
        <w:t xml:space="preserve"> i u konačnici </w:t>
      </w:r>
      <w:r w:rsidR="00276D86" w:rsidRPr="00805D61">
        <w:rPr>
          <w:sz w:val="24"/>
          <w:szCs w:val="24"/>
        </w:rPr>
        <w:t xml:space="preserve">ispuniti </w:t>
      </w:r>
      <w:r w:rsidR="0015123B" w:rsidRPr="00805D61">
        <w:rPr>
          <w:sz w:val="24"/>
          <w:szCs w:val="24"/>
        </w:rPr>
        <w:t xml:space="preserve">je u svojevrsnoj vizualnoj parafrazi </w:t>
      </w:r>
      <w:r w:rsidR="00AE0347" w:rsidRPr="00805D61">
        <w:rPr>
          <w:sz w:val="24"/>
          <w:szCs w:val="24"/>
        </w:rPr>
        <w:t>muzičke partiture</w:t>
      </w:r>
      <w:r w:rsidR="0079633E" w:rsidRPr="00805D61">
        <w:rPr>
          <w:sz w:val="24"/>
          <w:szCs w:val="24"/>
        </w:rPr>
        <w:t xml:space="preserve">. </w:t>
      </w:r>
    </w:p>
    <w:p w14:paraId="112181F8" w14:textId="77777777" w:rsidR="00523A83" w:rsidRPr="00C37436" w:rsidRDefault="00523A83">
      <w:pPr>
        <w:rPr>
          <w:sz w:val="28"/>
          <w:szCs w:val="28"/>
        </w:rPr>
      </w:pPr>
    </w:p>
    <w:sectPr w:rsidR="00523A83" w:rsidRPr="00C37436" w:rsidSect="00D5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eta Matijaš">
    <w15:presenceInfo w15:providerId="Windows Live" w15:userId="3bcac0a158b20f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07"/>
    <w:rsid w:val="0008663E"/>
    <w:rsid w:val="00090B60"/>
    <w:rsid w:val="00116007"/>
    <w:rsid w:val="00125025"/>
    <w:rsid w:val="0015083E"/>
    <w:rsid w:val="0015123B"/>
    <w:rsid w:val="00171ED8"/>
    <w:rsid w:val="001C1847"/>
    <w:rsid w:val="00222911"/>
    <w:rsid w:val="002230D9"/>
    <w:rsid w:val="00276D86"/>
    <w:rsid w:val="0028528F"/>
    <w:rsid w:val="002F2E26"/>
    <w:rsid w:val="00361112"/>
    <w:rsid w:val="003D76A9"/>
    <w:rsid w:val="0044297B"/>
    <w:rsid w:val="005164F3"/>
    <w:rsid w:val="00523A83"/>
    <w:rsid w:val="00537E6A"/>
    <w:rsid w:val="005670CC"/>
    <w:rsid w:val="005C297D"/>
    <w:rsid w:val="00676E62"/>
    <w:rsid w:val="007341FB"/>
    <w:rsid w:val="0079633E"/>
    <w:rsid w:val="00805D61"/>
    <w:rsid w:val="00825905"/>
    <w:rsid w:val="00846BE5"/>
    <w:rsid w:val="00857F8E"/>
    <w:rsid w:val="008906FB"/>
    <w:rsid w:val="008C395D"/>
    <w:rsid w:val="009D367B"/>
    <w:rsid w:val="009F49AB"/>
    <w:rsid w:val="00AB0454"/>
    <w:rsid w:val="00AB7671"/>
    <w:rsid w:val="00AC6BF8"/>
    <w:rsid w:val="00AE0347"/>
    <w:rsid w:val="00C206DE"/>
    <w:rsid w:val="00C37436"/>
    <w:rsid w:val="00CF2016"/>
    <w:rsid w:val="00D52C10"/>
    <w:rsid w:val="00DD2B41"/>
    <w:rsid w:val="00DD716F"/>
    <w:rsid w:val="00E12728"/>
    <w:rsid w:val="00E40A1D"/>
    <w:rsid w:val="00E435B6"/>
    <w:rsid w:val="00E77475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62D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4243</Characters>
  <Application>Microsoft Macintosh Word</Application>
  <DocSecurity>0</DocSecurity>
  <Lines>55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Zana Šaškin</cp:lastModifiedBy>
  <cp:revision>4</cp:revision>
  <dcterms:created xsi:type="dcterms:W3CDTF">2018-10-02T19:43:00Z</dcterms:created>
  <dcterms:modified xsi:type="dcterms:W3CDTF">2018-10-03T13:33:00Z</dcterms:modified>
</cp:coreProperties>
</file>