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8272" w14:textId="77777777" w:rsidR="00282563" w:rsidRPr="00C30B47" w:rsidRDefault="00672157" w:rsidP="00C30B47">
      <w:pPr>
        <w:jc w:val="both"/>
        <w:rPr>
          <w:rFonts w:ascii="Times New Roman" w:hAnsi="Times New Roman" w:cs="Times New Roman"/>
          <w:lang w:val="hr-HR"/>
        </w:rPr>
      </w:pPr>
      <w:r w:rsidRPr="00C30B47">
        <w:rPr>
          <w:rFonts w:ascii="Times New Roman" w:hAnsi="Times New Roman" w:cs="Times New Roman"/>
          <w:i/>
          <w:lang w:val="hr-HR"/>
        </w:rPr>
        <w:t>Čopor</w:t>
      </w:r>
      <w:r w:rsidRPr="00C30B47">
        <w:rPr>
          <w:rFonts w:ascii="Times New Roman" w:hAnsi="Times New Roman" w:cs="Times New Roman"/>
          <w:lang w:val="hr-HR"/>
        </w:rPr>
        <w:t xml:space="preserve"> – studija jedinke</w:t>
      </w:r>
      <w:r w:rsidR="00902CD3" w:rsidRPr="00C30B47">
        <w:rPr>
          <w:rFonts w:ascii="Times New Roman" w:hAnsi="Times New Roman" w:cs="Times New Roman"/>
          <w:lang w:val="hr-HR"/>
        </w:rPr>
        <w:t xml:space="preserve"> </w:t>
      </w:r>
    </w:p>
    <w:p w14:paraId="1B0100CB" w14:textId="01F87886" w:rsidR="00902CD3" w:rsidRPr="00C30B47" w:rsidRDefault="00772E56" w:rsidP="00C30B47">
      <w:pPr>
        <w:jc w:val="both"/>
        <w:rPr>
          <w:rFonts w:ascii="Times New Roman" w:hAnsi="Times New Roman" w:cs="Times New Roman"/>
          <w:lang w:val="hr-HR"/>
        </w:rPr>
      </w:pPr>
      <w:r w:rsidRPr="00C30B47">
        <w:rPr>
          <w:rFonts w:ascii="Times New Roman" w:hAnsi="Times New Roman" w:cs="Times New Roman"/>
          <w:i/>
          <w:lang w:val="hr-HR"/>
        </w:rPr>
        <w:t xml:space="preserve">Čopor </w:t>
      </w:r>
      <w:r w:rsidRPr="00C30B47">
        <w:rPr>
          <w:rFonts w:ascii="Times New Roman" w:hAnsi="Times New Roman" w:cs="Times New Roman"/>
          <w:lang w:val="hr-HR"/>
        </w:rPr>
        <w:t xml:space="preserve">kiparice Vlatke Škoro skupina je od </w:t>
      </w:r>
      <w:r w:rsidR="003674AF">
        <w:rPr>
          <w:rFonts w:ascii="Times New Roman" w:hAnsi="Times New Roman" w:cs="Times New Roman"/>
          <w:lang w:val="hr-HR"/>
        </w:rPr>
        <w:t>dvanaest</w:t>
      </w:r>
      <w:r w:rsidR="003674AF" w:rsidRPr="00C30B47">
        <w:rPr>
          <w:rFonts w:ascii="Times New Roman" w:hAnsi="Times New Roman" w:cs="Times New Roman"/>
          <w:lang w:val="hr-HR"/>
        </w:rPr>
        <w:t xml:space="preserve"> </w:t>
      </w:r>
      <w:r w:rsidR="00D0462A" w:rsidRPr="00C30B47">
        <w:rPr>
          <w:rFonts w:ascii="Times New Roman" w:hAnsi="Times New Roman" w:cs="Times New Roman"/>
          <w:lang w:val="hr-HR"/>
        </w:rPr>
        <w:t>novih</w:t>
      </w:r>
      <w:r w:rsidRPr="00C30B47">
        <w:rPr>
          <w:rFonts w:ascii="Times New Roman" w:hAnsi="Times New Roman" w:cs="Times New Roman"/>
          <w:lang w:val="hr-HR"/>
        </w:rPr>
        <w:t xml:space="preserve"> skulptura afričkog</w:t>
      </w:r>
      <w:r w:rsidR="00D0462A" w:rsidRPr="00C30B47">
        <w:rPr>
          <w:rFonts w:ascii="Times New Roman" w:hAnsi="Times New Roman" w:cs="Times New Roman"/>
          <w:lang w:val="hr-HR"/>
        </w:rPr>
        <w:t>a</w:t>
      </w:r>
      <w:r w:rsidRPr="00C30B47">
        <w:rPr>
          <w:rFonts w:ascii="Times New Roman" w:hAnsi="Times New Roman" w:cs="Times New Roman"/>
          <w:lang w:val="hr-HR"/>
        </w:rPr>
        <w:t xml:space="preserve"> divljeg psa idejno okupljenih oko </w:t>
      </w:r>
      <w:r w:rsidRPr="00C30B47">
        <w:rPr>
          <w:rFonts w:ascii="Times New Roman" w:hAnsi="Times New Roman" w:cs="Times New Roman"/>
          <w:i/>
          <w:lang w:val="hr-HR"/>
        </w:rPr>
        <w:t>Alfe</w:t>
      </w:r>
      <w:r w:rsidRPr="00C30B47">
        <w:rPr>
          <w:rFonts w:ascii="Times New Roman" w:hAnsi="Times New Roman" w:cs="Times New Roman"/>
          <w:lang w:val="hr-HR"/>
        </w:rPr>
        <w:t>, skulpture afričkog</w:t>
      </w:r>
      <w:r w:rsidR="00923EF0" w:rsidRPr="00C30B47">
        <w:rPr>
          <w:rFonts w:ascii="Times New Roman" w:hAnsi="Times New Roman" w:cs="Times New Roman"/>
          <w:lang w:val="hr-HR"/>
        </w:rPr>
        <w:t>a</w:t>
      </w:r>
      <w:r w:rsidRPr="00C30B47">
        <w:rPr>
          <w:rFonts w:ascii="Times New Roman" w:hAnsi="Times New Roman" w:cs="Times New Roman"/>
          <w:lang w:val="hr-HR"/>
        </w:rPr>
        <w:t xml:space="preserve"> divljeg psa iz</w:t>
      </w:r>
      <w:r w:rsidR="00D0462A" w:rsidRPr="00C30B47">
        <w:rPr>
          <w:rFonts w:ascii="Times New Roman" w:hAnsi="Times New Roman" w:cs="Times New Roman"/>
          <w:lang w:val="hr-HR"/>
        </w:rPr>
        <w:t xml:space="preserve"> rastućeg</w:t>
      </w:r>
      <w:r w:rsidRPr="00C30B47">
        <w:rPr>
          <w:rFonts w:ascii="Times New Roman" w:hAnsi="Times New Roman" w:cs="Times New Roman"/>
          <w:lang w:val="hr-HR"/>
        </w:rPr>
        <w:t xml:space="preserve"> ciklusa </w:t>
      </w:r>
      <w:r w:rsidRPr="00C30B47">
        <w:rPr>
          <w:rFonts w:ascii="Times New Roman" w:hAnsi="Times New Roman" w:cs="Times New Roman"/>
          <w:i/>
          <w:lang w:val="hr-HR"/>
        </w:rPr>
        <w:t>Životinja</w:t>
      </w:r>
      <w:r w:rsidR="00D0462A" w:rsidRPr="00C30B47">
        <w:rPr>
          <w:rFonts w:ascii="Times New Roman" w:hAnsi="Times New Roman" w:cs="Times New Roman"/>
          <w:lang w:val="hr-HR"/>
        </w:rPr>
        <w:t xml:space="preserve"> (2019.)</w:t>
      </w:r>
      <w:r w:rsidRPr="00C30B47">
        <w:rPr>
          <w:rFonts w:ascii="Times New Roman" w:hAnsi="Times New Roman" w:cs="Times New Roman"/>
          <w:lang w:val="hr-HR"/>
        </w:rPr>
        <w:t xml:space="preserve"> izloženog prošle godine u Zagrebu i, u proširenom izdanju, Osijeku. </w:t>
      </w:r>
      <w:r w:rsidRPr="00C30B47">
        <w:rPr>
          <w:rFonts w:ascii="Times New Roman" w:hAnsi="Times New Roman" w:cs="Times New Roman"/>
          <w:i/>
          <w:lang w:val="hr-HR"/>
        </w:rPr>
        <w:t>Čopor</w:t>
      </w:r>
      <w:r w:rsidRPr="00C30B47">
        <w:rPr>
          <w:rFonts w:ascii="Times New Roman" w:hAnsi="Times New Roman" w:cs="Times New Roman"/>
          <w:lang w:val="hr-HR"/>
        </w:rPr>
        <w:t xml:space="preserve"> je nastavak, odnosno svojevrsni produžetak, rečenog ciklusa. </w:t>
      </w:r>
    </w:p>
    <w:p w14:paraId="10883A20" w14:textId="5A766864" w:rsidR="001C3DEC" w:rsidRPr="00C30B47" w:rsidRDefault="00772E56" w:rsidP="00C30B47">
      <w:pPr>
        <w:jc w:val="both"/>
        <w:rPr>
          <w:rFonts w:ascii="Times New Roman" w:hAnsi="Times New Roman" w:cs="Times New Roman"/>
          <w:lang w:val="hr-HR"/>
        </w:rPr>
      </w:pPr>
      <w:r w:rsidRPr="00C30B47">
        <w:rPr>
          <w:rFonts w:ascii="Times New Roman" w:hAnsi="Times New Roman" w:cs="Times New Roman"/>
          <w:lang w:val="hr-HR"/>
        </w:rPr>
        <w:t xml:space="preserve">Pasmina afričkih divljih pasa autorici je, kako svjedoči, vrlo fascinantna </w:t>
      </w:r>
      <w:r w:rsidR="003674AF">
        <w:rPr>
          <w:rFonts w:ascii="Times New Roman" w:hAnsi="Times New Roman" w:cs="Times New Roman"/>
          <w:lang w:val="hr-HR"/>
        </w:rPr>
        <w:t>zbog</w:t>
      </w:r>
      <w:r w:rsidR="003674AF" w:rsidRPr="00C30B47">
        <w:rPr>
          <w:rFonts w:ascii="Times New Roman" w:hAnsi="Times New Roman" w:cs="Times New Roman"/>
          <w:lang w:val="hr-HR"/>
        </w:rPr>
        <w:t xml:space="preserve"> </w:t>
      </w:r>
      <w:r w:rsidRPr="00C30B47">
        <w:rPr>
          <w:rFonts w:ascii="Times New Roman" w:hAnsi="Times New Roman" w:cs="Times New Roman"/>
          <w:lang w:val="hr-HR"/>
        </w:rPr>
        <w:t>d</w:t>
      </w:r>
      <w:r w:rsidR="00DB3DFC" w:rsidRPr="00C30B47">
        <w:rPr>
          <w:rFonts w:ascii="Times New Roman" w:hAnsi="Times New Roman" w:cs="Times New Roman"/>
          <w:lang w:val="hr-HR"/>
        </w:rPr>
        <w:t xml:space="preserve">ruštvenog uređenja i socijalnih veza </w:t>
      </w:r>
      <w:r w:rsidRPr="00C30B47">
        <w:rPr>
          <w:rFonts w:ascii="Times New Roman" w:hAnsi="Times New Roman" w:cs="Times New Roman"/>
          <w:lang w:val="hr-HR"/>
        </w:rPr>
        <w:t xml:space="preserve">unutar čopora, lovačkih vještina, a ponajviše </w:t>
      </w:r>
      <w:r w:rsidR="003674AF">
        <w:rPr>
          <w:rFonts w:ascii="Times New Roman" w:hAnsi="Times New Roman" w:cs="Times New Roman"/>
          <w:lang w:val="hr-HR"/>
        </w:rPr>
        <w:t>zbog</w:t>
      </w:r>
      <w:r w:rsidR="003674AF" w:rsidRPr="00C30B47">
        <w:rPr>
          <w:rFonts w:ascii="Times New Roman" w:hAnsi="Times New Roman" w:cs="Times New Roman"/>
          <w:lang w:val="hr-HR"/>
        </w:rPr>
        <w:t xml:space="preserve"> </w:t>
      </w:r>
      <w:r w:rsidRPr="00C30B47">
        <w:rPr>
          <w:rFonts w:ascii="Times New Roman" w:hAnsi="Times New Roman" w:cs="Times New Roman"/>
          <w:lang w:val="hr-HR"/>
        </w:rPr>
        <w:t>činjenice kako se radi o jedinoj pasmini</w:t>
      </w:r>
      <w:r w:rsidR="001B6512" w:rsidRPr="00C30B47">
        <w:rPr>
          <w:rFonts w:ascii="Times New Roman" w:hAnsi="Times New Roman" w:cs="Times New Roman"/>
          <w:lang w:val="hr-HR"/>
        </w:rPr>
        <w:t xml:space="preserve"> iz porodice pasa </w:t>
      </w:r>
      <w:r w:rsidRPr="00C30B47">
        <w:rPr>
          <w:rFonts w:ascii="Times New Roman" w:hAnsi="Times New Roman" w:cs="Times New Roman"/>
          <w:lang w:val="hr-HR"/>
        </w:rPr>
        <w:t>koju je nemoguće pripitomiti. Upravo</w:t>
      </w:r>
      <w:r w:rsidR="00B8356E" w:rsidRPr="00C30B47">
        <w:rPr>
          <w:rFonts w:ascii="Times New Roman" w:hAnsi="Times New Roman" w:cs="Times New Roman"/>
          <w:lang w:val="hr-HR"/>
        </w:rPr>
        <w:t xml:space="preserve"> se taj</w:t>
      </w:r>
      <w:r w:rsidRPr="00C30B47">
        <w:rPr>
          <w:rFonts w:ascii="Times New Roman" w:hAnsi="Times New Roman" w:cs="Times New Roman"/>
          <w:lang w:val="hr-HR"/>
        </w:rPr>
        <w:t xml:space="preserve"> njihov</w:t>
      </w:r>
      <w:r w:rsidR="00B8356E" w:rsidRPr="00C30B47">
        <w:rPr>
          <w:rFonts w:ascii="Times New Roman" w:hAnsi="Times New Roman" w:cs="Times New Roman"/>
          <w:lang w:val="hr-HR"/>
        </w:rPr>
        <w:t xml:space="preserve"> animozitet i nepovjerenje prema ljudima autorica trudi prenijeti ovom skupinom radova </w:t>
      </w:r>
      <w:r w:rsidR="003674AF">
        <w:rPr>
          <w:rFonts w:ascii="Times New Roman" w:hAnsi="Times New Roman" w:cs="Times New Roman"/>
          <w:lang w:val="hr-HR"/>
        </w:rPr>
        <w:t>pa</w:t>
      </w:r>
      <w:r w:rsidR="003674AF" w:rsidRPr="00C30B47">
        <w:rPr>
          <w:rFonts w:ascii="Times New Roman" w:hAnsi="Times New Roman" w:cs="Times New Roman"/>
          <w:lang w:val="hr-HR"/>
        </w:rPr>
        <w:t xml:space="preserve"> </w:t>
      </w:r>
      <w:r w:rsidR="00B8356E" w:rsidRPr="00C30B47">
        <w:rPr>
          <w:rFonts w:ascii="Times New Roman" w:hAnsi="Times New Roman" w:cs="Times New Roman"/>
          <w:lang w:val="hr-HR"/>
        </w:rPr>
        <w:t>su</w:t>
      </w:r>
      <w:r w:rsidR="00D0462A" w:rsidRPr="00C30B47">
        <w:rPr>
          <w:rFonts w:ascii="Times New Roman" w:hAnsi="Times New Roman" w:cs="Times New Roman"/>
          <w:lang w:val="hr-HR"/>
        </w:rPr>
        <w:t xml:space="preserve"> </w:t>
      </w:r>
      <w:r w:rsidR="003674AF">
        <w:rPr>
          <w:rFonts w:ascii="Times New Roman" w:hAnsi="Times New Roman" w:cs="Times New Roman"/>
          <w:lang w:val="hr-HR"/>
        </w:rPr>
        <w:t xml:space="preserve">oni </w:t>
      </w:r>
      <w:r w:rsidR="00D0462A" w:rsidRPr="00C30B47">
        <w:rPr>
          <w:rFonts w:ascii="Times New Roman" w:hAnsi="Times New Roman" w:cs="Times New Roman"/>
          <w:lang w:val="hr-HR"/>
        </w:rPr>
        <w:t>kara</w:t>
      </w:r>
      <w:r w:rsidR="009B05CE" w:rsidRPr="00C30B47">
        <w:rPr>
          <w:rFonts w:ascii="Times New Roman" w:hAnsi="Times New Roman" w:cs="Times New Roman"/>
          <w:lang w:val="hr-HR"/>
        </w:rPr>
        <w:t>k</w:t>
      </w:r>
      <w:r w:rsidR="00D0462A" w:rsidRPr="00C30B47">
        <w:rPr>
          <w:rFonts w:ascii="Times New Roman" w:hAnsi="Times New Roman" w:cs="Times New Roman"/>
          <w:lang w:val="hr-HR"/>
        </w:rPr>
        <w:t>terom</w:t>
      </w:r>
      <w:r w:rsidR="00B8356E" w:rsidRPr="00C30B47">
        <w:rPr>
          <w:rFonts w:ascii="Times New Roman" w:hAnsi="Times New Roman" w:cs="Times New Roman"/>
          <w:lang w:val="hr-HR"/>
        </w:rPr>
        <w:t xml:space="preserve"> u suprotnosti s ostatkom</w:t>
      </w:r>
      <w:r w:rsidR="00D0462A" w:rsidRPr="00C30B47">
        <w:rPr>
          <w:rFonts w:ascii="Times New Roman" w:hAnsi="Times New Roman" w:cs="Times New Roman"/>
          <w:lang w:val="hr-HR"/>
        </w:rPr>
        <w:t xml:space="preserve"> skulptura</w:t>
      </w:r>
      <w:r w:rsidR="00B8356E" w:rsidRPr="00C30B47">
        <w:rPr>
          <w:rFonts w:ascii="Times New Roman" w:hAnsi="Times New Roman" w:cs="Times New Roman"/>
          <w:lang w:val="hr-HR"/>
        </w:rPr>
        <w:t xml:space="preserve"> Vlatkinog</w:t>
      </w:r>
      <w:r w:rsidR="003674AF">
        <w:rPr>
          <w:rFonts w:ascii="Times New Roman" w:hAnsi="Times New Roman" w:cs="Times New Roman"/>
          <w:lang w:val="hr-HR"/>
        </w:rPr>
        <w:t>a</w:t>
      </w:r>
      <w:r w:rsidR="00B8356E" w:rsidRPr="00C30B47">
        <w:rPr>
          <w:rFonts w:ascii="Times New Roman" w:hAnsi="Times New Roman" w:cs="Times New Roman"/>
          <w:lang w:val="hr-HR"/>
        </w:rPr>
        <w:t xml:space="preserve"> životinjskog ciklusa</w:t>
      </w:r>
      <w:r w:rsidR="00D0462A" w:rsidRPr="00C30B47">
        <w:rPr>
          <w:rFonts w:ascii="Times New Roman" w:hAnsi="Times New Roman" w:cs="Times New Roman"/>
          <w:lang w:val="hr-HR"/>
        </w:rPr>
        <w:t xml:space="preserve"> koje</w:t>
      </w:r>
      <w:r w:rsidR="00B8356E" w:rsidRPr="00C30B47">
        <w:rPr>
          <w:rFonts w:ascii="Times New Roman" w:hAnsi="Times New Roman" w:cs="Times New Roman"/>
          <w:lang w:val="hr-HR"/>
        </w:rPr>
        <w:t xml:space="preserve"> </w:t>
      </w:r>
      <w:r w:rsidR="003674AF">
        <w:rPr>
          <w:rFonts w:ascii="Times New Roman" w:hAnsi="Times New Roman" w:cs="Times New Roman"/>
          <w:lang w:val="hr-HR"/>
        </w:rPr>
        <w:t>zbog</w:t>
      </w:r>
      <w:r w:rsidR="003674AF" w:rsidRPr="00C30B47">
        <w:rPr>
          <w:rFonts w:ascii="Times New Roman" w:hAnsi="Times New Roman" w:cs="Times New Roman"/>
          <w:lang w:val="hr-HR"/>
        </w:rPr>
        <w:t xml:space="preserve"> </w:t>
      </w:r>
      <w:r w:rsidR="00B8356E" w:rsidRPr="00C30B47">
        <w:rPr>
          <w:rFonts w:ascii="Times New Roman" w:hAnsi="Times New Roman" w:cs="Times New Roman"/>
          <w:lang w:val="hr-HR"/>
        </w:rPr>
        <w:t xml:space="preserve">svoga šarma i dopadljivosti teško </w:t>
      </w:r>
      <w:r w:rsidR="00D12DF9" w:rsidRPr="00C30B47">
        <w:rPr>
          <w:rFonts w:ascii="Times New Roman" w:hAnsi="Times New Roman" w:cs="Times New Roman"/>
          <w:lang w:val="hr-HR"/>
        </w:rPr>
        <w:t>odolij</w:t>
      </w:r>
      <w:r w:rsidR="003674AF">
        <w:rPr>
          <w:rFonts w:ascii="Times New Roman" w:hAnsi="Times New Roman" w:cs="Times New Roman"/>
          <w:lang w:val="hr-HR"/>
        </w:rPr>
        <w:t>e</w:t>
      </w:r>
      <w:r w:rsidR="00D12DF9" w:rsidRPr="00C30B47">
        <w:rPr>
          <w:rFonts w:ascii="Times New Roman" w:hAnsi="Times New Roman" w:cs="Times New Roman"/>
          <w:lang w:val="hr-HR"/>
        </w:rPr>
        <w:t>vaju</w:t>
      </w:r>
      <w:r w:rsidR="00B8356E" w:rsidRPr="00C30B47">
        <w:rPr>
          <w:rFonts w:ascii="Times New Roman" w:hAnsi="Times New Roman" w:cs="Times New Roman"/>
          <w:lang w:val="hr-HR"/>
        </w:rPr>
        <w:t xml:space="preserve"> znatiželjnim dodirima promatrača. Divlji karakter ovih životinja dodatno je potenciran stavom nesigurnosti u kojem su </w:t>
      </w:r>
      <w:proofErr w:type="spellStart"/>
      <w:r w:rsidR="00D12DF9" w:rsidRPr="00C30B47">
        <w:rPr>
          <w:rFonts w:ascii="Times New Roman" w:hAnsi="Times New Roman" w:cs="Times New Roman"/>
          <w:lang w:val="hr-HR"/>
        </w:rPr>
        <w:t>impostirani</w:t>
      </w:r>
      <w:proofErr w:type="spellEnd"/>
      <w:r w:rsidR="00B8356E" w:rsidRPr="00C30B47">
        <w:rPr>
          <w:rFonts w:ascii="Times New Roman" w:hAnsi="Times New Roman" w:cs="Times New Roman"/>
          <w:lang w:val="hr-HR"/>
        </w:rPr>
        <w:t>, njihovi sumnjičavi pogledi i pognute glave pozivaju na konstant</w:t>
      </w:r>
      <w:r w:rsidR="003674AF">
        <w:rPr>
          <w:rFonts w:ascii="Times New Roman" w:hAnsi="Times New Roman" w:cs="Times New Roman"/>
          <w:lang w:val="hr-HR"/>
        </w:rPr>
        <w:t>an</w:t>
      </w:r>
      <w:r w:rsidR="00B8356E" w:rsidRPr="00C30B47">
        <w:rPr>
          <w:rFonts w:ascii="Times New Roman" w:hAnsi="Times New Roman" w:cs="Times New Roman"/>
          <w:lang w:val="hr-HR"/>
        </w:rPr>
        <w:t xml:space="preserve"> oprez, projicirajući svoju nelagodu na promatrača.</w:t>
      </w:r>
      <w:r w:rsidR="001C3DEC" w:rsidRPr="00C30B47">
        <w:rPr>
          <w:rFonts w:ascii="Times New Roman" w:hAnsi="Times New Roman" w:cs="Times New Roman"/>
          <w:lang w:val="hr-HR"/>
        </w:rPr>
        <w:t xml:space="preserve"> Iako su emotivnim</w:t>
      </w:r>
      <w:r w:rsidR="001B6512" w:rsidRPr="00C30B47">
        <w:rPr>
          <w:rFonts w:ascii="Times New Roman" w:hAnsi="Times New Roman" w:cs="Times New Roman"/>
          <w:lang w:val="hr-HR"/>
        </w:rPr>
        <w:t xml:space="preserve"> n</w:t>
      </w:r>
      <w:r w:rsidR="001C3DEC" w:rsidRPr="00C30B47">
        <w:rPr>
          <w:rFonts w:ascii="Times New Roman" w:hAnsi="Times New Roman" w:cs="Times New Roman"/>
          <w:lang w:val="hr-HR"/>
        </w:rPr>
        <w:t>abojem u kontrastu s ostatkom</w:t>
      </w:r>
      <w:r w:rsidR="006314E5" w:rsidRPr="00C30B47">
        <w:rPr>
          <w:rFonts w:ascii="Times New Roman" w:hAnsi="Times New Roman" w:cs="Times New Roman"/>
          <w:lang w:val="hr-HR"/>
        </w:rPr>
        <w:t xml:space="preserve"> rečenog</w:t>
      </w:r>
      <w:r w:rsidR="001C3DEC" w:rsidRPr="00C30B47">
        <w:rPr>
          <w:rFonts w:ascii="Times New Roman" w:hAnsi="Times New Roman" w:cs="Times New Roman"/>
          <w:lang w:val="hr-HR"/>
        </w:rPr>
        <w:t xml:space="preserve"> ciklusa, u ideji su mu potpuno ravnopravni.</w:t>
      </w:r>
    </w:p>
    <w:p w14:paraId="552A90F3" w14:textId="24511424" w:rsidR="000E4D66" w:rsidRPr="00C30B47" w:rsidRDefault="00DB3DFC" w:rsidP="00C30B47">
      <w:pPr>
        <w:jc w:val="both"/>
        <w:rPr>
          <w:rFonts w:ascii="Times New Roman" w:hAnsi="Times New Roman" w:cs="Times New Roman"/>
          <w:lang w:val="hr-HR"/>
        </w:rPr>
      </w:pPr>
      <w:r w:rsidRPr="00C30B47">
        <w:rPr>
          <w:rFonts w:ascii="Times New Roman" w:hAnsi="Times New Roman" w:cs="Times New Roman"/>
          <w:lang w:val="hr-HR"/>
        </w:rPr>
        <w:t xml:space="preserve">Čopor je rezultat autoričina instinkta, umjetničkih impulsa koje običava bespogovorno slušati; </w:t>
      </w:r>
      <w:r w:rsidR="001A404A" w:rsidRPr="00C30B47">
        <w:rPr>
          <w:rFonts w:ascii="Times New Roman" w:hAnsi="Times New Roman" w:cs="Times New Roman"/>
          <w:lang w:val="hr-HR"/>
        </w:rPr>
        <w:t xml:space="preserve">skulpture </w:t>
      </w:r>
      <w:r w:rsidRPr="00C30B47">
        <w:rPr>
          <w:rFonts w:ascii="Times New Roman" w:hAnsi="Times New Roman" w:cs="Times New Roman"/>
          <w:lang w:val="hr-HR"/>
        </w:rPr>
        <w:t xml:space="preserve">nemaju </w:t>
      </w:r>
      <w:r w:rsidR="00036D7D" w:rsidRPr="00C30B47">
        <w:rPr>
          <w:rFonts w:ascii="Times New Roman" w:hAnsi="Times New Roman" w:cs="Times New Roman"/>
          <w:lang w:val="hr-HR"/>
        </w:rPr>
        <w:t xml:space="preserve">funkciju angažmana ili alegorijsku vrijednost. </w:t>
      </w:r>
      <w:r w:rsidR="001A404A" w:rsidRPr="00C30B47">
        <w:rPr>
          <w:rFonts w:ascii="Times New Roman" w:hAnsi="Times New Roman" w:cs="Times New Roman"/>
          <w:lang w:val="hr-HR"/>
        </w:rPr>
        <w:t>Vlatka u radu prednost daje vizualnim vrednotama,</w:t>
      </w:r>
      <w:r w:rsidR="001B6512" w:rsidRPr="00C30B47">
        <w:rPr>
          <w:rFonts w:ascii="Times New Roman" w:hAnsi="Times New Roman" w:cs="Times New Roman"/>
          <w:lang w:val="hr-HR"/>
        </w:rPr>
        <w:t xml:space="preserve"> </w:t>
      </w:r>
      <w:r w:rsidR="001A404A" w:rsidRPr="00C30B47">
        <w:rPr>
          <w:rFonts w:ascii="Times New Roman" w:hAnsi="Times New Roman" w:cs="Times New Roman"/>
          <w:lang w:val="hr-HR"/>
        </w:rPr>
        <w:t>zanemarujući umjetnički aktivizam</w:t>
      </w:r>
      <w:r w:rsidR="00D12DF9" w:rsidRPr="00C30B47">
        <w:rPr>
          <w:rFonts w:ascii="Times New Roman" w:hAnsi="Times New Roman" w:cs="Times New Roman"/>
          <w:lang w:val="hr-HR"/>
        </w:rPr>
        <w:t xml:space="preserve"> – p</w:t>
      </w:r>
      <w:r w:rsidR="001A404A" w:rsidRPr="00C30B47">
        <w:rPr>
          <w:rFonts w:ascii="Times New Roman" w:hAnsi="Times New Roman" w:cs="Times New Roman"/>
          <w:lang w:val="hr-HR"/>
        </w:rPr>
        <w:t>rirodne vizualne elemente pretače u kiparsku formu</w:t>
      </w:r>
      <w:r w:rsidR="003674AF">
        <w:rPr>
          <w:rFonts w:ascii="Times New Roman" w:hAnsi="Times New Roman" w:cs="Times New Roman"/>
          <w:lang w:val="hr-HR"/>
        </w:rPr>
        <w:t>,</w:t>
      </w:r>
      <w:r w:rsidR="001A404A" w:rsidRPr="00C30B47">
        <w:rPr>
          <w:rFonts w:ascii="Times New Roman" w:hAnsi="Times New Roman" w:cs="Times New Roman"/>
          <w:lang w:val="hr-HR"/>
        </w:rPr>
        <w:t xml:space="preserve"> rezultat </w:t>
      </w:r>
      <w:r w:rsidR="003674AF">
        <w:rPr>
          <w:rFonts w:ascii="Times New Roman" w:hAnsi="Times New Roman" w:cs="Times New Roman"/>
          <w:lang w:val="hr-HR"/>
        </w:rPr>
        <w:t xml:space="preserve">čega su </w:t>
      </w:r>
      <w:r w:rsidR="000E4D66" w:rsidRPr="00C30B47">
        <w:rPr>
          <w:rFonts w:ascii="Times New Roman" w:hAnsi="Times New Roman" w:cs="Times New Roman"/>
          <w:lang w:val="hr-HR"/>
        </w:rPr>
        <w:t xml:space="preserve">skulpture naturalističkog izraza. </w:t>
      </w:r>
      <w:r w:rsidR="003B7CC7" w:rsidRPr="00C30B47">
        <w:rPr>
          <w:rFonts w:ascii="Times New Roman" w:hAnsi="Times New Roman" w:cs="Times New Roman"/>
          <w:lang w:val="hr-HR"/>
        </w:rPr>
        <w:t>Homogena skupina</w:t>
      </w:r>
      <w:r w:rsidR="000E4D66" w:rsidRPr="00C30B47">
        <w:rPr>
          <w:rFonts w:ascii="Times New Roman" w:hAnsi="Times New Roman" w:cs="Times New Roman"/>
          <w:lang w:val="hr-HR"/>
        </w:rPr>
        <w:t xml:space="preserve"> čija se likovna kvaliteta očituje upravo u njezinoj </w:t>
      </w:r>
      <w:r w:rsidR="000E4D66" w:rsidRPr="00C30B47">
        <w:rPr>
          <w:rFonts w:ascii="Times New Roman" w:hAnsi="Times New Roman" w:cs="Times New Roman"/>
          <w:i/>
          <w:lang w:val="hr-HR"/>
        </w:rPr>
        <w:t>prirodnosti</w:t>
      </w:r>
      <w:r w:rsidR="000E4D66" w:rsidRPr="00C30B47">
        <w:rPr>
          <w:rFonts w:ascii="Times New Roman" w:hAnsi="Times New Roman" w:cs="Times New Roman"/>
          <w:lang w:val="hr-HR"/>
        </w:rPr>
        <w:t>, zbiru nepravilnih, promjenjivih i dinamičnih linija, ploha i oblika</w:t>
      </w:r>
      <w:r w:rsidR="002B5533" w:rsidRPr="00C30B47">
        <w:rPr>
          <w:rFonts w:ascii="Times New Roman" w:hAnsi="Times New Roman" w:cs="Times New Roman"/>
          <w:lang w:val="hr-HR"/>
        </w:rPr>
        <w:t xml:space="preserve"> koji variraju, kako u skupu, tako i na</w:t>
      </w:r>
      <w:r w:rsidR="00D26B4B" w:rsidRPr="00C30B47">
        <w:rPr>
          <w:rFonts w:ascii="Times New Roman" w:hAnsi="Times New Roman" w:cs="Times New Roman"/>
          <w:lang w:val="hr-HR"/>
        </w:rPr>
        <w:t xml:space="preserve"> pojedinim</w:t>
      </w:r>
      <w:r w:rsidR="002B5533" w:rsidRPr="00C30B47">
        <w:rPr>
          <w:rFonts w:ascii="Times New Roman" w:hAnsi="Times New Roman" w:cs="Times New Roman"/>
          <w:lang w:val="hr-HR"/>
        </w:rPr>
        <w:t xml:space="preserve"> jedinkama.</w:t>
      </w:r>
      <w:r w:rsidR="00D26B4B" w:rsidRPr="00C30B47">
        <w:rPr>
          <w:rFonts w:ascii="Times New Roman" w:hAnsi="Times New Roman" w:cs="Times New Roman"/>
          <w:lang w:val="hr-HR"/>
        </w:rPr>
        <w:t xml:space="preserve"> Biološka autentičnost, iako prisutna, nije presudna. Svakom novom skulpturom </w:t>
      </w:r>
      <w:r w:rsidR="00D26B4B" w:rsidRPr="00C30B47">
        <w:rPr>
          <w:rFonts w:ascii="Times New Roman" w:hAnsi="Times New Roman" w:cs="Times New Roman"/>
          <w:i/>
          <w:lang w:val="hr-HR"/>
        </w:rPr>
        <w:t>Čopora</w:t>
      </w:r>
      <w:r w:rsidR="00D26B4B" w:rsidRPr="00C30B47">
        <w:rPr>
          <w:rFonts w:ascii="Times New Roman" w:hAnsi="Times New Roman" w:cs="Times New Roman"/>
          <w:lang w:val="hr-HR"/>
        </w:rPr>
        <w:t xml:space="preserve"> Vlatka se pomalo odmiče od determinir</w:t>
      </w:r>
      <w:r w:rsidR="003674AF">
        <w:rPr>
          <w:rFonts w:ascii="Times New Roman" w:hAnsi="Times New Roman" w:cs="Times New Roman"/>
          <w:lang w:val="hr-HR"/>
        </w:rPr>
        <w:t>a</w:t>
      </w:r>
      <w:r w:rsidR="00D26B4B" w:rsidRPr="00C30B47">
        <w:rPr>
          <w:rFonts w:ascii="Times New Roman" w:hAnsi="Times New Roman" w:cs="Times New Roman"/>
          <w:lang w:val="hr-HR"/>
        </w:rPr>
        <w:t xml:space="preserve">ne i biološki točne strukture </w:t>
      </w:r>
      <w:r w:rsidR="00D26B4B" w:rsidRPr="00C30B47">
        <w:rPr>
          <w:rFonts w:ascii="Times New Roman" w:hAnsi="Times New Roman" w:cs="Times New Roman"/>
          <w:i/>
          <w:lang w:val="hr-HR"/>
        </w:rPr>
        <w:t>Alfe</w:t>
      </w:r>
      <w:r w:rsidR="00D26B4B" w:rsidRPr="00C30B47">
        <w:rPr>
          <w:rFonts w:ascii="Times New Roman" w:hAnsi="Times New Roman" w:cs="Times New Roman"/>
          <w:lang w:val="hr-HR"/>
        </w:rPr>
        <w:t>, mijenjajući</w:t>
      </w:r>
      <w:r w:rsidR="0053358B" w:rsidRPr="00C30B47">
        <w:rPr>
          <w:rFonts w:ascii="Times New Roman" w:hAnsi="Times New Roman" w:cs="Times New Roman"/>
          <w:lang w:val="hr-HR"/>
        </w:rPr>
        <w:t xml:space="preserve"> tako</w:t>
      </w:r>
      <w:r w:rsidR="00D26B4B" w:rsidRPr="00C30B47">
        <w:rPr>
          <w:rFonts w:ascii="Times New Roman" w:hAnsi="Times New Roman" w:cs="Times New Roman"/>
          <w:lang w:val="hr-HR"/>
        </w:rPr>
        <w:t xml:space="preserve"> vlastitu estetiku. Relativizira sličnost, a primat daje skulpturalnosti</w:t>
      </w:r>
      <w:r w:rsidR="00F3700B">
        <w:rPr>
          <w:rFonts w:ascii="Times New Roman" w:hAnsi="Times New Roman" w:cs="Times New Roman"/>
          <w:lang w:val="hr-HR"/>
        </w:rPr>
        <w:t>,</w:t>
      </w:r>
      <w:r w:rsidR="00D26B4B" w:rsidRPr="00C30B47">
        <w:rPr>
          <w:rFonts w:ascii="Times New Roman" w:hAnsi="Times New Roman" w:cs="Times New Roman"/>
          <w:lang w:val="hr-HR"/>
        </w:rPr>
        <w:t xml:space="preserve"> radi čega djelu pristupa studioznije u kiparskom smislu. Iako </w:t>
      </w:r>
      <w:r w:rsidR="00700A12" w:rsidRPr="00C30B47">
        <w:rPr>
          <w:rFonts w:ascii="Times New Roman" w:hAnsi="Times New Roman" w:cs="Times New Roman"/>
          <w:lang w:val="hr-HR"/>
        </w:rPr>
        <w:t xml:space="preserve">su </w:t>
      </w:r>
      <w:r w:rsidR="00D26B4B" w:rsidRPr="00C30B47">
        <w:rPr>
          <w:rFonts w:ascii="Times New Roman" w:hAnsi="Times New Roman" w:cs="Times New Roman"/>
          <w:i/>
          <w:lang w:val="hr-HR"/>
        </w:rPr>
        <w:t>Alfi</w:t>
      </w:r>
      <w:r w:rsidR="00700A12" w:rsidRPr="00C30B47">
        <w:rPr>
          <w:rFonts w:ascii="Times New Roman" w:hAnsi="Times New Roman" w:cs="Times New Roman"/>
          <w:lang w:val="hr-HR"/>
        </w:rPr>
        <w:t xml:space="preserve"> prethodile skice</w:t>
      </w:r>
      <w:r w:rsidR="00D26B4B" w:rsidRPr="00C30B47">
        <w:rPr>
          <w:rFonts w:ascii="Times New Roman" w:hAnsi="Times New Roman" w:cs="Times New Roman"/>
          <w:lang w:val="hr-HR"/>
        </w:rPr>
        <w:t xml:space="preserve">, istraživanje i studije, </w:t>
      </w:r>
      <w:r w:rsidR="00D26B4B" w:rsidRPr="00C30B47">
        <w:rPr>
          <w:rFonts w:ascii="Times New Roman" w:hAnsi="Times New Roman" w:cs="Times New Roman"/>
          <w:i/>
          <w:lang w:val="hr-HR"/>
        </w:rPr>
        <w:t>Čopor</w:t>
      </w:r>
      <w:r w:rsidR="00D26B4B" w:rsidRPr="00C30B47">
        <w:rPr>
          <w:rFonts w:ascii="Times New Roman" w:hAnsi="Times New Roman" w:cs="Times New Roman"/>
          <w:lang w:val="hr-HR"/>
        </w:rPr>
        <w:t xml:space="preserve"> </w:t>
      </w:r>
      <w:r w:rsidR="00700A12" w:rsidRPr="00C30B47">
        <w:rPr>
          <w:rFonts w:ascii="Times New Roman" w:hAnsi="Times New Roman" w:cs="Times New Roman"/>
          <w:lang w:val="hr-HR"/>
        </w:rPr>
        <w:t xml:space="preserve">je njegova </w:t>
      </w:r>
      <w:proofErr w:type="spellStart"/>
      <w:r w:rsidR="00F676BD" w:rsidRPr="00C30B47">
        <w:rPr>
          <w:rFonts w:ascii="Times New Roman" w:hAnsi="Times New Roman" w:cs="Times New Roman"/>
          <w:lang w:val="hr-HR"/>
        </w:rPr>
        <w:t>reinvencija</w:t>
      </w:r>
      <w:proofErr w:type="spellEnd"/>
      <w:r w:rsidR="00700A12" w:rsidRPr="00C30B47">
        <w:rPr>
          <w:rFonts w:ascii="Times New Roman" w:hAnsi="Times New Roman" w:cs="Times New Roman"/>
          <w:lang w:val="hr-HR"/>
        </w:rPr>
        <w:t xml:space="preserve"> upravo u umjetničkom pogledu primjenom analitičke metode kojom Vlatka afirmira vlastiti kiparski postupak, poput kakve </w:t>
      </w:r>
      <w:r w:rsidR="00700A12" w:rsidRPr="00C30B47">
        <w:rPr>
          <w:rFonts w:ascii="Times New Roman" w:hAnsi="Times New Roman" w:cs="Times New Roman"/>
          <w:i/>
          <w:lang w:val="hr-HR"/>
        </w:rPr>
        <w:t>obrnute studije</w:t>
      </w:r>
      <w:r w:rsidR="00700A12" w:rsidRPr="00C30B47">
        <w:rPr>
          <w:rFonts w:ascii="Times New Roman" w:hAnsi="Times New Roman" w:cs="Times New Roman"/>
          <w:lang w:val="hr-HR"/>
        </w:rPr>
        <w:t>. Upravo je kiparski postupak ono što autorica potencira u svom radu</w:t>
      </w:r>
      <w:r w:rsidR="00D12DF9" w:rsidRPr="00C30B47">
        <w:rPr>
          <w:rFonts w:ascii="Times New Roman" w:hAnsi="Times New Roman" w:cs="Times New Roman"/>
          <w:lang w:val="hr-HR"/>
        </w:rPr>
        <w:t>, a biološke karakteristike nje</w:t>
      </w:r>
      <w:r w:rsidR="00F3700B">
        <w:rPr>
          <w:rFonts w:ascii="Times New Roman" w:hAnsi="Times New Roman" w:cs="Times New Roman"/>
          <w:lang w:val="hr-HR"/>
        </w:rPr>
        <w:t>zi</w:t>
      </w:r>
      <w:r w:rsidR="00D12DF9" w:rsidRPr="00C30B47">
        <w:rPr>
          <w:rFonts w:ascii="Times New Roman" w:hAnsi="Times New Roman" w:cs="Times New Roman"/>
          <w:lang w:val="hr-HR"/>
        </w:rPr>
        <w:t>nih motiva u službi su likovnosti (točnije skulpturalnosti jer prirodni kolorit ove pasmine ima tek dodanu vrijednost).</w:t>
      </w:r>
    </w:p>
    <w:p w14:paraId="0939D883" w14:textId="557E7CB2" w:rsidR="00923EF0" w:rsidRPr="00C30B47" w:rsidRDefault="00282563" w:rsidP="00C30B47">
      <w:pPr>
        <w:jc w:val="both"/>
        <w:rPr>
          <w:rFonts w:ascii="Times New Roman" w:hAnsi="Times New Roman" w:cs="Times New Roman"/>
          <w:lang w:val="hr-HR"/>
        </w:rPr>
      </w:pPr>
      <w:r w:rsidRPr="00C30B47">
        <w:rPr>
          <w:rFonts w:ascii="Times New Roman" w:hAnsi="Times New Roman" w:cs="Times New Roman"/>
          <w:lang w:val="hr-HR"/>
        </w:rPr>
        <w:t xml:space="preserve">Znakovitim izborom motiva životinje kojoj je ljudska prisutnost potpuno strana, čak i nemoguća, </w:t>
      </w:r>
      <w:proofErr w:type="spellStart"/>
      <w:r w:rsidRPr="00C30B47">
        <w:rPr>
          <w:rFonts w:ascii="Times New Roman" w:hAnsi="Times New Roman" w:cs="Times New Roman"/>
          <w:lang w:val="hr-HR"/>
        </w:rPr>
        <w:t>teriomorfizam</w:t>
      </w:r>
      <w:proofErr w:type="spellEnd"/>
      <w:r w:rsidRPr="00C30B47">
        <w:rPr>
          <w:rFonts w:ascii="Times New Roman" w:hAnsi="Times New Roman" w:cs="Times New Roman"/>
          <w:lang w:val="hr-HR"/>
        </w:rPr>
        <w:t xml:space="preserve"> </w:t>
      </w:r>
      <w:r w:rsidRPr="00C30B47">
        <w:rPr>
          <w:rFonts w:ascii="Times New Roman" w:hAnsi="Times New Roman" w:cs="Times New Roman"/>
          <w:i/>
          <w:lang w:val="hr-HR"/>
        </w:rPr>
        <w:t>Životinje</w:t>
      </w:r>
      <w:r w:rsidRPr="00C30B47">
        <w:rPr>
          <w:rFonts w:ascii="Times New Roman" w:hAnsi="Times New Roman" w:cs="Times New Roman"/>
          <w:lang w:val="hr-HR"/>
        </w:rPr>
        <w:t xml:space="preserve"> </w:t>
      </w:r>
      <w:r w:rsidR="00F3700B">
        <w:rPr>
          <w:rFonts w:ascii="Times New Roman" w:hAnsi="Times New Roman" w:cs="Times New Roman"/>
          <w:lang w:val="hr-HR"/>
        </w:rPr>
        <w:t xml:space="preserve">s </w:t>
      </w:r>
      <w:r w:rsidRPr="00C30B47">
        <w:rPr>
          <w:rFonts w:ascii="Times New Roman" w:hAnsi="Times New Roman" w:cs="Times New Roman"/>
          <w:i/>
          <w:lang w:val="hr-HR"/>
        </w:rPr>
        <w:t>Čoporom</w:t>
      </w:r>
      <w:r w:rsidR="003B7CC7" w:rsidRPr="00C30B47">
        <w:rPr>
          <w:rFonts w:ascii="Times New Roman" w:hAnsi="Times New Roman" w:cs="Times New Roman"/>
          <w:lang w:val="hr-HR"/>
        </w:rPr>
        <w:t xml:space="preserve"> </w:t>
      </w:r>
      <w:r w:rsidRPr="00C30B47">
        <w:rPr>
          <w:rFonts w:ascii="Times New Roman" w:hAnsi="Times New Roman" w:cs="Times New Roman"/>
          <w:lang w:val="hr-HR"/>
        </w:rPr>
        <w:t>poprim</w:t>
      </w:r>
      <w:r w:rsidR="00AC62CF" w:rsidRPr="00C30B47">
        <w:rPr>
          <w:rFonts w:ascii="Times New Roman" w:hAnsi="Times New Roman" w:cs="Times New Roman"/>
          <w:lang w:val="hr-HR"/>
        </w:rPr>
        <w:t>a</w:t>
      </w:r>
      <w:r w:rsidRPr="00C30B47">
        <w:rPr>
          <w:rFonts w:ascii="Times New Roman" w:hAnsi="Times New Roman" w:cs="Times New Roman"/>
          <w:lang w:val="hr-HR"/>
        </w:rPr>
        <w:t xml:space="preserve"> novu</w:t>
      </w:r>
      <w:r w:rsidR="001B6512" w:rsidRPr="00C30B47">
        <w:rPr>
          <w:rFonts w:ascii="Times New Roman" w:hAnsi="Times New Roman" w:cs="Times New Roman"/>
          <w:lang w:val="hr-HR"/>
        </w:rPr>
        <w:t xml:space="preserve"> </w:t>
      </w:r>
      <w:r w:rsidRPr="00C30B47">
        <w:rPr>
          <w:rFonts w:ascii="Times New Roman" w:hAnsi="Times New Roman" w:cs="Times New Roman"/>
          <w:lang w:val="hr-HR"/>
        </w:rPr>
        <w:t xml:space="preserve">dimenziju. Organska struktura životinje </w:t>
      </w:r>
      <w:r w:rsidR="00CB39CE" w:rsidRPr="00C30B47">
        <w:rPr>
          <w:rFonts w:ascii="Times New Roman" w:hAnsi="Times New Roman" w:cs="Times New Roman"/>
          <w:lang w:val="hr-HR"/>
        </w:rPr>
        <w:t>Vlatki Škoro</w:t>
      </w:r>
      <w:r w:rsidR="001B6512" w:rsidRPr="00C30B47">
        <w:rPr>
          <w:rFonts w:ascii="Times New Roman" w:hAnsi="Times New Roman" w:cs="Times New Roman"/>
          <w:lang w:val="hr-HR"/>
        </w:rPr>
        <w:t xml:space="preserve"> predstavlja</w:t>
      </w:r>
      <w:r w:rsidRPr="00C30B47">
        <w:rPr>
          <w:rFonts w:ascii="Times New Roman" w:hAnsi="Times New Roman" w:cs="Times New Roman"/>
          <w:lang w:val="hr-HR"/>
        </w:rPr>
        <w:t xml:space="preserve"> imperativ za studiozan pristup materiji</w:t>
      </w:r>
      <w:r w:rsidR="00CB39CE" w:rsidRPr="00C30B47">
        <w:rPr>
          <w:rFonts w:ascii="Times New Roman" w:hAnsi="Times New Roman" w:cs="Times New Roman"/>
          <w:lang w:val="hr-HR"/>
        </w:rPr>
        <w:t xml:space="preserve">, jednako kao vlastiti nagon </w:t>
      </w:r>
      <w:r w:rsidR="00F3700B">
        <w:rPr>
          <w:rFonts w:ascii="Times New Roman" w:hAnsi="Times New Roman" w:cs="Times New Roman"/>
          <w:lang w:val="hr-HR"/>
        </w:rPr>
        <w:t>koji</w:t>
      </w:r>
      <w:r w:rsidR="00F3700B" w:rsidRPr="00C30B47">
        <w:rPr>
          <w:rFonts w:ascii="Times New Roman" w:hAnsi="Times New Roman" w:cs="Times New Roman"/>
          <w:lang w:val="hr-HR"/>
        </w:rPr>
        <w:t xml:space="preserve"> </w:t>
      </w:r>
      <w:r w:rsidR="00CB39CE" w:rsidRPr="00C30B47">
        <w:rPr>
          <w:rFonts w:ascii="Times New Roman" w:hAnsi="Times New Roman" w:cs="Times New Roman"/>
          <w:lang w:val="hr-HR"/>
        </w:rPr>
        <w:t xml:space="preserve">slijedi koliko u odabiru motiva toliko i u samoj izradi skulpture. Naturalizam </w:t>
      </w:r>
      <w:r w:rsidR="00CB39CE" w:rsidRPr="00C30B47">
        <w:rPr>
          <w:rFonts w:ascii="Times New Roman" w:hAnsi="Times New Roman" w:cs="Times New Roman"/>
          <w:i/>
          <w:lang w:val="hr-HR"/>
        </w:rPr>
        <w:t>Čopora</w:t>
      </w:r>
      <w:r w:rsidR="00772E56" w:rsidRPr="00C30B47">
        <w:rPr>
          <w:rFonts w:ascii="Times New Roman" w:hAnsi="Times New Roman" w:cs="Times New Roman"/>
          <w:lang w:val="hr-HR"/>
        </w:rPr>
        <w:t>,</w:t>
      </w:r>
      <w:r w:rsidR="00CB39CE" w:rsidRPr="00C30B47">
        <w:rPr>
          <w:rFonts w:ascii="Times New Roman" w:hAnsi="Times New Roman" w:cs="Times New Roman"/>
          <w:lang w:val="hr-HR"/>
        </w:rPr>
        <w:t xml:space="preserve"> očitovan u fluidnosti prirodnih</w:t>
      </w:r>
      <w:r w:rsidR="00560388" w:rsidRPr="00C30B47">
        <w:rPr>
          <w:rFonts w:ascii="Times New Roman" w:hAnsi="Times New Roman" w:cs="Times New Roman"/>
          <w:lang w:val="hr-HR"/>
        </w:rPr>
        <w:t xml:space="preserve"> (odnosno kiparskih)</w:t>
      </w:r>
      <w:r w:rsidR="00CB39CE" w:rsidRPr="00C30B47">
        <w:rPr>
          <w:rFonts w:ascii="Times New Roman" w:hAnsi="Times New Roman" w:cs="Times New Roman"/>
          <w:lang w:val="hr-HR"/>
        </w:rPr>
        <w:t xml:space="preserve"> oblika</w:t>
      </w:r>
      <w:r w:rsidR="005432B6" w:rsidRPr="00C30B47">
        <w:rPr>
          <w:rFonts w:ascii="Times New Roman" w:hAnsi="Times New Roman" w:cs="Times New Roman"/>
          <w:lang w:val="hr-HR"/>
        </w:rPr>
        <w:t xml:space="preserve"> i karakteru skulptura</w:t>
      </w:r>
      <w:r w:rsidR="00772E56" w:rsidRPr="00C30B47">
        <w:rPr>
          <w:rFonts w:ascii="Times New Roman" w:hAnsi="Times New Roman" w:cs="Times New Roman"/>
          <w:lang w:val="hr-HR"/>
        </w:rPr>
        <w:t>,</w:t>
      </w:r>
      <w:r w:rsidR="00CB39CE" w:rsidRPr="00C30B47">
        <w:rPr>
          <w:rFonts w:ascii="Times New Roman" w:hAnsi="Times New Roman" w:cs="Times New Roman"/>
          <w:lang w:val="hr-HR"/>
        </w:rPr>
        <w:t xml:space="preserve"> supro</w:t>
      </w:r>
      <w:r w:rsidR="00F3700B">
        <w:rPr>
          <w:rFonts w:ascii="Times New Roman" w:hAnsi="Times New Roman" w:cs="Times New Roman"/>
          <w:lang w:val="hr-HR"/>
        </w:rPr>
        <w:t>t</w:t>
      </w:r>
      <w:r w:rsidR="00CB39CE" w:rsidRPr="00C30B47">
        <w:rPr>
          <w:rFonts w:ascii="Times New Roman" w:hAnsi="Times New Roman" w:cs="Times New Roman"/>
          <w:lang w:val="hr-HR"/>
        </w:rPr>
        <w:t>stavljajući se neutralno</w:t>
      </w:r>
      <w:r w:rsidR="00902CD3" w:rsidRPr="00C30B47">
        <w:rPr>
          <w:rFonts w:ascii="Times New Roman" w:hAnsi="Times New Roman" w:cs="Times New Roman"/>
          <w:lang w:val="hr-HR"/>
        </w:rPr>
        <w:t>j kulisi galerijskoga prostora</w:t>
      </w:r>
      <w:r w:rsidR="00F3700B">
        <w:rPr>
          <w:rFonts w:ascii="Times New Roman" w:hAnsi="Times New Roman" w:cs="Times New Roman"/>
          <w:lang w:val="hr-HR"/>
        </w:rPr>
        <w:t>,</w:t>
      </w:r>
      <w:r w:rsidR="00D12DF9" w:rsidRPr="00C30B47">
        <w:rPr>
          <w:rFonts w:ascii="Times New Roman" w:hAnsi="Times New Roman" w:cs="Times New Roman"/>
          <w:lang w:val="hr-HR"/>
        </w:rPr>
        <w:t xml:space="preserve"> biva dodatno naglašen</w:t>
      </w:r>
      <w:r w:rsidR="00902CD3" w:rsidRPr="00C30B47">
        <w:rPr>
          <w:rFonts w:ascii="Times New Roman" w:hAnsi="Times New Roman" w:cs="Times New Roman"/>
          <w:lang w:val="hr-HR"/>
        </w:rPr>
        <w:t>.</w:t>
      </w:r>
      <w:r w:rsidR="00B51DE5" w:rsidRPr="00C30B47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B51DE5" w:rsidRPr="00C30B47">
        <w:rPr>
          <w:rFonts w:ascii="Times New Roman" w:hAnsi="Times New Roman" w:cs="Times New Roman"/>
          <w:lang w:val="hr-HR"/>
        </w:rPr>
        <w:t>Kontrastiranjem</w:t>
      </w:r>
      <w:proofErr w:type="spellEnd"/>
      <w:r w:rsidR="00B51DE5" w:rsidRPr="00C30B47">
        <w:rPr>
          <w:rFonts w:ascii="Times New Roman" w:hAnsi="Times New Roman" w:cs="Times New Roman"/>
          <w:lang w:val="hr-HR"/>
        </w:rPr>
        <w:t xml:space="preserve"> divljine s estetikom civiliziranog svijeta i analitičkim razlaganjem struktura Vlatka Škoro nam </w:t>
      </w:r>
      <w:r w:rsidR="003E6085" w:rsidRPr="00C30B47">
        <w:rPr>
          <w:rFonts w:ascii="Times New Roman" w:hAnsi="Times New Roman" w:cs="Times New Roman"/>
          <w:lang w:val="hr-HR"/>
        </w:rPr>
        <w:t>pruža pogled</w:t>
      </w:r>
      <w:r w:rsidR="00B51DE5" w:rsidRPr="00C30B47">
        <w:rPr>
          <w:rFonts w:ascii="Times New Roman" w:hAnsi="Times New Roman" w:cs="Times New Roman"/>
          <w:lang w:val="hr-HR"/>
        </w:rPr>
        <w:t xml:space="preserve"> u vlastitu kiparsku istinu.</w:t>
      </w:r>
    </w:p>
    <w:p w14:paraId="0B33C0B5" w14:textId="73D5B7C0" w:rsidR="00923EF0" w:rsidRPr="00C30B47" w:rsidRDefault="00923EF0" w:rsidP="00C30B47">
      <w:pPr>
        <w:jc w:val="both"/>
        <w:rPr>
          <w:rFonts w:ascii="Times New Roman" w:hAnsi="Times New Roman" w:cs="Times New Roman"/>
          <w:lang w:val="hr-HR"/>
        </w:rPr>
      </w:pPr>
      <w:r w:rsidRPr="00C30B47">
        <w:rPr>
          <w:rFonts w:ascii="Times New Roman" w:hAnsi="Times New Roman" w:cs="Times New Roman"/>
          <w:lang w:val="hr-HR"/>
        </w:rPr>
        <w:tab/>
      </w:r>
      <w:r w:rsidRPr="00C30B47">
        <w:rPr>
          <w:rFonts w:ascii="Times New Roman" w:hAnsi="Times New Roman" w:cs="Times New Roman"/>
          <w:lang w:val="hr-HR"/>
        </w:rPr>
        <w:tab/>
      </w:r>
      <w:r w:rsidRPr="00C30B47">
        <w:rPr>
          <w:rFonts w:ascii="Times New Roman" w:hAnsi="Times New Roman" w:cs="Times New Roman"/>
          <w:lang w:val="hr-HR"/>
        </w:rPr>
        <w:tab/>
      </w:r>
      <w:r w:rsidRPr="00C30B47">
        <w:rPr>
          <w:rFonts w:ascii="Times New Roman" w:hAnsi="Times New Roman" w:cs="Times New Roman"/>
          <w:lang w:val="hr-HR"/>
        </w:rPr>
        <w:tab/>
      </w:r>
      <w:r w:rsidRPr="00C30B47">
        <w:rPr>
          <w:rFonts w:ascii="Times New Roman" w:hAnsi="Times New Roman" w:cs="Times New Roman"/>
          <w:lang w:val="hr-HR"/>
        </w:rPr>
        <w:tab/>
      </w:r>
      <w:r w:rsidRPr="00C30B47">
        <w:rPr>
          <w:rFonts w:ascii="Times New Roman" w:hAnsi="Times New Roman" w:cs="Times New Roman"/>
          <w:lang w:val="hr-HR"/>
        </w:rPr>
        <w:tab/>
      </w:r>
      <w:r w:rsidRPr="00C30B47">
        <w:rPr>
          <w:rFonts w:ascii="Times New Roman" w:hAnsi="Times New Roman" w:cs="Times New Roman"/>
          <w:lang w:val="hr-HR"/>
        </w:rPr>
        <w:tab/>
      </w:r>
      <w:r w:rsidRPr="00C30B47">
        <w:rPr>
          <w:rFonts w:ascii="Times New Roman" w:hAnsi="Times New Roman" w:cs="Times New Roman"/>
          <w:lang w:val="hr-HR"/>
        </w:rPr>
        <w:tab/>
      </w:r>
      <w:r w:rsidRPr="00C30B47">
        <w:rPr>
          <w:rFonts w:ascii="Times New Roman" w:hAnsi="Times New Roman" w:cs="Times New Roman"/>
          <w:lang w:val="hr-HR"/>
        </w:rPr>
        <w:tab/>
      </w:r>
      <w:r w:rsidRPr="00C30B47">
        <w:rPr>
          <w:rFonts w:ascii="Times New Roman" w:hAnsi="Times New Roman" w:cs="Times New Roman"/>
          <w:lang w:val="hr-HR"/>
        </w:rPr>
        <w:tab/>
      </w:r>
      <w:r w:rsidRPr="00C30B47">
        <w:rPr>
          <w:rFonts w:ascii="Times New Roman" w:hAnsi="Times New Roman" w:cs="Times New Roman"/>
          <w:lang w:val="hr-HR"/>
        </w:rPr>
        <w:tab/>
        <w:t>Ivan Roth</w:t>
      </w:r>
    </w:p>
    <w:p w14:paraId="6E58BC83" w14:textId="77777777" w:rsidR="00C30B47" w:rsidRDefault="00C30B47" w:rsidP="00C30B47">
      <w:pPr>
        <w:spacing w:after="0"/>
        <w:rPr>
          <w:rFonts w:ascii="Times New Roman" w:hAnsi="Times New Roman" w:cs="Times New Roman"/>
        </w:rPr>
      </w:pPr>
    </w:p>
    <w:p w14:paraId="36651D69" w14:textId="77777777" w:rsidR="00C30B47" w:rsidRDefault="00C30B47" w:rsidP="00C30B47">
      <w:pPr>
        <w:spacing w:after="0"/>
        <w:rPr>
          <w:rFonts w:ascii="Times New Roman" w:hAnsi="Times New Roman" w:cs="Times New Roman"/>
        </w:rPr>
      </w:pPr>
    </w:p>
    <w:p w14:paraId="32571185" w14:textId="77777777" w:rsidR="00C30B47" w:rsidRDefault="00C30B47" w:rsidP="00C30B47">
      <w:pPr>
        <w:spacing w:after="0"/>
        <w:rPr>
          <w:rFonts w:ascii="Times New Roman" w:hAnsi="Times New Roman" w:cs="Times New Roman"/>
        </w:rPr>
      </w:pPr>
    </w:p>
    <w:p w14:paraId="503035BB" w14:textId="77777777" w:rsidR="00C30B47" w:rsidRDefault="00C30B47" w:rsidP="00C30B47">
      <w:pPr>
        <w:spacing w:after="0"/>
        <w:rPr>
          <w:rFonts w:ascii="Times New Roman" w:hAnsi="Times New Roman" w:cs="Times New Roman"/>
        </w:rPr>
      </w:pPr>
    </w:p>
    <w:p w14:paraId="68F74658" w14:textId="02E70CE8" w:rsidR="00C30B47" w:rsidRPr="00C30B47" w:rsidRDefault="00C30B47" w:rsidP="00C30B47">
      <w:pPr>
        <w:spacing w:after="0"/>
        <w:jc w:val="both"/>
        <w:rPr>
          <w:rFonts w:ascii="Times New Roman" w:hAnsi="Times New Roman" w:cs="Times New Roman"/>
          <w:i/>
          <w:lang w:val="hr-HR"/>
        </w:rPr>
      </w:pPr>
      <w:bookmarkStart w:id="0" w:name="_GoBack"/>
      <w:bookmarkEnd w:id="0"/>
    </w:p>
    <w:sectPr w:rsidR="00C30B47" w:rsidRPr="00C30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1180"/>
    <w:multiLevelType w:val="hybridMultilevel"/>
    <w:tmpl w:val="343647CA"/>
    <w:lvl w:ilvl="0" w:tplc="78FCD4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82"/>
    <w:rsid w:val="00036D7D"/>
    <w:rsid w:val="00094D60"/>
    <w:rsid w:val="000C5CB7"/>
    <w:rsid w:val="000E4D66"/>
    <w:rsid w:val="00104BD1"/>
    <w:rsid w:val="0019234F"/>
    <w:rsid w:val="001A404A"/>
    <w:rsid w:val="001B6512"/>
    <w:rsid w:val="001C3DEC"/>
    <w:rsid w:val="00282563"/>
    <w:rsid w:val="002B5533"/>
    <w:rsid w:val="002D728E"/>
    <w:rsid w:val="002F7707"/>
    <w:rsid w:val="00331809"/>
    <w:rsid w:val="003579E2"/>
    <w:rsid w:val="003674AF"/>
    <w:rsid w:val="003B7CC7"/>
    <w:rsid w:val="003E6085"/>
    <w:rsid w:val="004416A5"/>
    <w:rsid w:val="0053358B"/>
    <w:rsid w:val="005432B6"/>
    <w:rsid w:val="00550045"/>
    <w:rsid w:val="00560388"/>
    <w:rsid w:val="005662DF"/>
    <w:rsid w:val="00577F82"/>
    <w:rsid w:val="00591477"/>
    <w:rsid w:val="005C015E"/>
    <w:rsid w:val="006314E5"/>
    <w:rsid w:val="00633012"/>
    <w:rsid w:val="00672157"/>
    <w:rsid w:val="00700A12"/>
    <w:rsid w:val="00772E56"/>
    <w:rsid w:val="00845A3D"/>
    <w:rsid w:val="00902CD3"/>
    <w:rsid w:val="00923EF0"/>
    <w:rsid w:val="00953D60"/>
    <w:rsid w:val="0096521D"/>
    <w:rsid w:val="009B05CE"/>
    <w:rsid w:val="009B1339"/>
    <w:rsid w:val="00A45546"/>
    <w:rsid w:val="00AC62CF"/>
    <w:rsid w:val="00B51DE5"/>
    <w:rsid w:val="00B8356E"/>
    <w:rsid w:val="00C30B47"/>
    <w:rsid w:val="00CB39CE"/>
    <w:rsid w:val="00D0462A"/>
    <w:rsid w:val="00D12DF9"/>
    <w:rsid w:val="00D15062"/>
    <w:rsid w:val="00D21CD8"/>
    <w:rsid w:val="00D26B4B"/>
    <w:rsid w:val="00D32194"/>
    <w:rsid w:val="00DB3DFC"/>
    <w:rsid w:val="00E75A0A"/>
    <w:rsid w:val="00EA2C55"/>
    <w:rsid w:val="00F3700B"/>
    <w:rsid w:val="00F676BD"/>
    <w:rsid w:val="00FC3A64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056C"/>
  <w15:docId w15:val="{49E19B4E-9526-41C0-ACB1-5DA23E1B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770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4D6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4D6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4D6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4D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4D6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4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4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CC27-6F17-4E06-A303-79CFDCE6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Operater</cp:lastModifiedBy>
  <cp:revision>3</cp:revision>
  <dcterms:created xsi:type="dcterms:W3CDTF">2020-02-22T13:08:00Z</dcterms:created>
  <dcterms:modified xsi:type="dcterms:W3CDTF">2020-02-25T13:15:00Z</dcterms:modified>
</cp:coreProperties>
</file>