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F68E3" w14:textId="7FFD71CB" w:rsidR="000C7101" w:rsidRPr="000C7101" w:rsidRDefault="000C7101">
      <w:pPr>
        <w:rPr>
          <w:b/>
          <w:bCs/>
        </w:rPr>
      </w:pPr>
      <w:r w:rsidRPr="000C7101">
        <w:rPr>
          <w:b/>
          <w:bCs/>
        </w:rPr>
        <w:t>Bio</w:t>
      </w:r>
    </w:p>
    <w:p w14:paraId="20EB25FF" w14:textId="77777777" w:rsidR="000C7101" w:rsidRDefault="000C7101"/>
    <w:p w14:paraId="7313AE03" w14:textId="11C687DF" w:rsidR="00E47D5D" w:rsidRPr="00E47D5D" w:rsidRDefault="00E47D5D">
      <w:pPr>
        <w:rPr>
          <w:b/>
          <w:bCs/>
        </w:rPr>
      </w:pPr>
      <w:r w:rsidRPr="00E47D5D">
        <w:rPr>
          <w:b/>
          <w:bCs/>
        </w:rPr>
        <w:t>Giorgio de Finis</w:t>
      </w:r>
    </w:p>
    <w:p w14:paraId="08573BA0" w14:textId="3C47BC6F" w:rsidR="00E47D5D" w:rsidRDefault="00E47D5D">
      <w:r w:rsidRPr="00E47D5D">
        <w:t xml:space="preserve">Anthropologist, </w:t>
      </w:r>
      <w:r w:rsidR="000C7101">
        <w:t>A</w:t>
      </w:r>
      <w:r w:rsidRPr="00E47D5D">
        <w:t xml:space="preserve">rtist and </w:t>
      </w:r>
      <w:r w:rsidR="000C7101">
        <w:t>I</w:t>
      </w:r>
      <w:r w:rsidRPr="00E47D5D">
        <w:t xml:space="preserve">ndipendent </w:t>
      </w:r>
      <w:r w:rsidR="000C7101">
        <w:t>C</w:t>
      </w:r>
      <w:r w:rsidRPr="00E47D5D">
        <w:t>urator</w:t>
      </w:r>
    </w:p>
    <w:p w14:paraId="1DF17939" w14:textId="53C43B33" w:rsidR="00E47D5D" w:rsidRDefault="00E47D5D"/>
    <w:p w14:paraId="53016342" w14:textId="77777777" w:rsidR="00E47D5D" w:rsidRDefault="00E47D5D" w:rsidP="00E47D5D">
      <w:r>
        <w:t xml:space="preserve">Creator and curator of the MAAM Museo dell’Altro e dell’Altrove di Metropoliz_città meticcia, and of the DIF, the widespread museum of the Municipality of Formello (RM). In 2018-2019, director of the MACRO Asilo, the experimental project that rethought the Museum of Contemporary Art in Rome, he is currently the director of Museo delle periferie (Museum of the Outskirts) in Rome, dedicated to the suburbs and Urban studies. </w:t>
      </w:r>
    </w:p>
    <w:p w14:paraId="3C7AB054" w14:textId="77777777" w:rsidR="00E47D5D" w:rsidRDefault="00E47D5D" w:rsidP="00E47D5D">
      <w:r>
        <w:t xml:space="preserve">Former creator and curator of the -1 Art gallery (Casa dell'Architettura) and Architecture Festival of Rome. The Biennial of Viterbo and the Apai awarded him the 2014 International Award for Independent Culture in Movement. </w:t>
      </w:r>
    </w:p>
    <w:p w14:paraId="671737B0" w14:textId="77777777" w:rsidR="00E47D5D" w:rsidRDefault="00E47D5D" w:rsidP="00E47D5D">
      <w:r>
        <w:t xml:space="preserve">For his work at Metropoliz he received the 2015 Luisa Giorgetti International Award and the Social Design Price of the Curry Stone Foundation. </w:t>
      </w:r>
    </w:p>
    <w:p w14:paraId="2A054A45" w14:textId="314960E6" w:rsidR="00E47D5D" w:rsidRDefault="00E47D5D" w:rsidP="00E47D5D">
      <w:r>
        <w:t>He is part of the scientific committee of the MARCA, the Museum of the Arts of Catanzaro.</w:t>
      </w:r>
    </w:p>
    <w:p w14:paraId="18FB90DC" w14:textId="77777777" w:rsidR="00553106" w:rsidRDefault="00E47D5D" w:rsidP="00E47D5D">
      <w:r>
        <w:t>Author of books and scientific contributions, he has always collaborated with the cultural pages of</w:t>
      </w:r>
      <w:r w:rsidR="00553106">
        <w:t xml:space="preserve"> </w:t>
      </w:r>
      <w:r>
        <w:t>newspapers and periodicals. Member of the Order of Journalists since 1988 (list of publicists). He founded</w:t>
      </w:r>
      <w:r w:rsidR="00553106">
        <w:t xml:space="preserve"> </w:t>
      </w:r>
      <w:r>
        <w:t>and directed "Il Mondo 3. Journal of the theory of human and social sciences". He carried out research and</w:t>
      </w:r>
      <w:r w:rsidR="00553106">
        <w:t xml:space="preserve"> </w:t>
      </w:r>
      <w:r>
        <w:t>teaching activities at numerous Italian and foreign universities and from 1991 to 1997 he conducted</w:t>
      </w:r>
      <w:r w:rsidR="00553106">
        <w:t xml:space="preserve"> </w:t>
      </w:r>
      <w:r>
        <w:t>ethnographic researches among the Batak of Palawan as Visiting Research Associate of the University of</w:t>
      </w:r>
      <w:r w:rsidR="00553106">
        <w:t xml:space="preserve"> </w:t>
      </w:r>
      <w:r>
        <w:t xml:space="preserve">Manila University. </w:t>
      </w:r>
    </w:p>
    <w:p w14:paraId="0B842BBA" w14:textId="77777777" w:rsidR="00553106" w:rsidRDefault="00E47D5D" w:rsidP="00E47D5D">
      <w:r>
        <w:t xml:space="preserve">For over 20 years he has been dealing with the urban phenomenon. </w:t>
      </w:r>
    </w:p>
    <w:p w14:paraId="3CF033F2" w14:textId="437DFCEF" w:rsidR="00E47D5D" w:rsidRDefault="00E47D5D" w:rsidP="00E47D5D">
      <w:r>
        <w:t>For television, as</w:t>
      </w:r>
      <w:r w:rsidR="00553106">
        <w:t xml:space="preserve"> </w:t>
      </w:r>
      <w:r>
        <w:t>director and author, he has made over four hundred documentaries and reportage. Among others, the TV</w:t>
      </w:r>
      <w:r w:rsidR="00553106">
        <w:t xml:space="preserve"> </w:t>
      </w:r>
      <w:r>
        <w:t>series "The great masters of architecture", "Metropolis", "Videoarchitecture", "Atelier" (Sky - Cult Network</w:t>
      </w:r>
      <w:r w:rsidR="00553106">
        <w:t xml:space="preserve"> </w:t>
      </w:r>
      <w:r>
        <w:t>Italy) and "L'Era Urbana", the program of Radio 3 and Rai Educational special event at the Venice Biennale.</w:t>
      </w:r>
    </w:p>
    <w:p w14:paraId="62AF5DF3" w14:textId="43A64439" w:rsidR="00E47D5D" w:rsidRDefault="00E47D5D" w:rsidP="00E47D5D">
      <w:r>
        <w:t>With his documentary film “Diari dalla megalopoli. Mumbai” won the “Zevi Prize for Architectural</w:t>
      </w:r>
      <w:r w:rsidR="00553106">
        <w:t xml:space="preserve"> </w:t>
      </w:r>
      <w:r>
        <w:t>Communication”. He is the author, with Fabrizio Boni, of the documentary films "Once upon a time...</w:t>
      </w:r>
      <w:r w:rsidR="00553106">
        <w:t xml:space="preserve"> </w:t>
      </w:r>
      <w:r>
        <w:t>Savorengo Ker, the House of All", and "Space Metropoliz", a project that has received numerous awards,</w:t>
      </w:r>
      <w:r w:rsidR="00553106">
        <w:t xml:space="preserve"> </w:t>
      </w:r>
      <w:r>
        <w:t>both Italian and foreign. His videos and photographs were presented at the IX, X and XI International</w:t>
      </w:r>
      <w:r w:rsidR="00553106">
        <w:t xml:space="preserve"> </w:t>
      </w:r>
      <w:r>
        <w:t>Architecture Exhibition of the Venice Biennale, at the National Museum of China in Beijing, the Triennale of</w:t>
      </w:r>
      <w:r w:rsidR="00553106">
        <w:t xml:space="preserve"> </w:t>
      </w:r>
      <w:r>
        <w:t>Milan, the Biennale of Athens, the Biennale of Rotterdam, the Biennial of Buenos Aires, the Shanghai</w:t>
      </w:r>
    </w:p>
    <w:p w14:paraId="5FCC2A8E" w14:textId="77777777" w:rsidR="00553106" w:rsidRDefault="00E47D5D" w:rsidP="00E47D5D">
      <w:r>
        <w:t>Universal Exposition 2010 and as part of the FotoGrafia International Festival of Rome (editions 2008, 2009</w:t>
      </w:r>
      <w:r w:rsidR="00553106">
        <w:t xml:space="preserve"> </w:t>
      </w:r>
      <w:r>
        <w:t xml:space="preserve">and 2011). </w:t>
      </w:r>
    </w:p>
    <w:p w14:paraId="2587259F" w14:textId="650083C6" w:rsidR="00E47D5D" w:rsidRDefault="00E47D5D" w:rsidP="00E47D5D">
      <w:r>
        <w:t>His recent publications include: Umani, Urbani &amp; Marziani (2010), Urban Diaries (2010,</w:t>
      </w:r>
    </w:p>
    <w:p w14:paraId="1603F6C6" w14:textId="3E99A219" w:rsidR="00E47D5D" w:rsidRDefault="00E47D5D" w:rsidP="00E47D5D">
      <w:r>
        <w:t>afterword by Marc Augé), EXPLOIT. How to turn the world upside down. D-instructions for use (2015),</w:t>
      </w:r>
      <w:r w:rsidR="00553106">
        <w:t xml:space="preserve"> </w:t>
      </w:r>
      <w:r>
        <w:t>Atlantide (2015), Rome. Plural name of city (2016), MAAM Museo dell'Altro e dell'Altrove (2017), R/home.</w:t>
      </w:r>
      <w:r w:rsidR="00553106">
        <w:t xml:space="preserve"> </w:t>
      </w:r>
      <w:r>
        <w:t>Living Right Capital (2018)</w:t>
      </w:r>
      <w:r w:rsidR="003D1FAF">
        <w:t xml:space="preserve">, </w:t>
      </w:r>
      <w:r w:rsidR="003D1FAF" w:rsidRPr="003D1FAF">
        <w:t xml:space="preserve">MACRO ASILO </w:t>
      </w:r>
      <w:r w:rsidR="003D1FAF">
        <w:t>DIARY</w:t>
      </w:r>
      <w:r w:rsidR="003D1FAF" w:rsidRPr="003D1FAF">
        <w:t xml:space="preserve"> (2019-2020), </w:t>
      </w:r>
      <w:r w:rsidR="0006017C" w:rsidRPr="0006017C">
        <w:t xml:space="preserve">Same vs Different. Universalism and relativism in anthropology </w:t>
      </w:r>
      <w:r w:rsidR="003D1FAF" w:rsidRPr="003D1FAF">
        <w:t xml:space="preserve">(2020), </w:t>
      </w:r>
      <w:r w:rsidR="0006017C" w:rsidRPr="0006017C">
        <w:t xml:space="preserve">Mork calls Ork. Microethnographies of the pandemic </w:t>
      </w:r>
      <w:r w:rsidR="003D1FAF" w:rsidRPr="003D1FAF">
        <w:t xml:space="preserve">(2020), CLOSED. </w:t>
      </w:r>
      <w:r w:rsidR="0006017C" w:rsidRPr="0006017C">
        <w:t>The world of humans has stopped</w:t>
      </w:r>
      <w:r w:rsidR="003D1FAF" w:rsidRPr="003D1FAF">
        <w:t xml:space="preserve"> (2020), </w:t>
      </w:r>
      <w:r w:rsidR="0006017C" w:rsidRPr="0006017C">
        <w:t xml:space="preserve">Museum. Theories, practices, policies </w:t>
      </w:r>
      <w:r w:rsidR="003D1FAF" w:rsidRPr="003D1FAF">
        <w:t>(2021).</w:t>
      </w:r>
      <w:r>
        <w:t xml:space="preserve"> </w:t>
      </w:r>
    </w:p>
    <w:p w14:paraId="311EC9C5" w14:textId="77777777" w:rsidR="00E47D5D" w:rsidRDefault="00E47D5D" w:rsidP="00E47D5D"/>
    <w:p w14:paraId="2A1FF5E9" w14:textId="7F4C987C" w:rsidR="00E47D5D" w:rsidRDefault="00E47D5D" w:rsidP="00E47D5D"/>
    <w:sectPr w:rsidR="00E47D5D" w:rsidSect="006B4EFB">
      <w:type w:val="continuous"/>
      <w:pgSz w:w="11900" w:h="16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708"/>
    <w:rsid w:val="00041157"/>
    <w:rsid w:val="0006017C"/>
    <w:rsid w:val="000C7101"/>
    <w:rsid w:val="003C3622"/>
    <w:rsid w:val="003D1FAF"/>
    <w:rsid w:val="003F2708"/>
    <w:rsid w:val="004E52CA"/>
    <w:rsid w:val="00553106"/>
    <w:rsid w:val="006B4EFB"/>
    <w:rsid w:val="00925ED5"/>
    <w:rsid w:val="009D599E"/>
    <w:rsid w:val="00AC341A"/>
    <w:rsid w:val="00BC1C77"/>
    <w:rsid w:val="00E04067"/>
    <w:rsid w:val="00E47D5D"/>
    <w:rsid w:val="00E826F7"/>
    <w:rsid w:val="00FE190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C11D96"/>
  <w14:defaultImageDpi w14:val="300"/>
  <w15:docId w15:val="{C2FC3305-FC94-4405-A3F7-7E80DB29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3F270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679104">
      <w:bodyDiv w:val="1"/>
      <w:marLeft w:val="0"/>
      <w:marRight w:val="0"/>
      <w:marTop w:val="0"/>
      <w:marBottom w:val="0"/>
      <w:divBdr>
        <w:top w:val="none" w:sz="0" w:space="0" w:color="auto"/>
        <w:left w:val="none" w:sz="0" w:space="0" w:color="auto"/>
        <w:bottom w:val="none" w:sz="0" w:space="0" w:color="auto"/>
        <w:right w:val="none" w:sz="0" w:space="0" w:color="auto"/>
      </w:divBdr>
    </w:div>
    <w:div w:id="302659784">
      <w:bodyDiv w:val="1"/>
      <w:marLeft w:val="0"/>
      <w:marRight w:val="0"/>
      <w:marTop w:val="0"/>
      <w:marBottom w:val="0"/>
      <w:divBdr>
        <w:top w:val="none" w:sz="0" w:space="0" w:color="auto"/>
        <w:left w:val="none" w:sz="0" w:space="0" w:color="auto"/>
        <w:bottom w:val="none" w:sz="0" w:space="0" w:color="auto"/>
        <w:right w:val="none" w:sz="0" w:space="0" w:color="auto"/>
      </w:divBdr>
    </w:div>
    <w:div w:id="328674698">
      <w:bodyDiv w:val="1"/>
      <w:marLeft w:val="0"/>
      <w:marRight w:val="0"/>
      <w:marTop w:val="0"/>
      <w:marBottom w:val="0"/>
      <w:divBdr>
        <w:top w:val="none" w:sz="0" w:space="0" w:color="auto"/>
        <w:left w:val="none" w:sz="0" w:space="0" w:color="auto"/>
        <w:bottom w:val="none" w:sz="0" w:space="0" w:color="auto"/>
        <w:right w:val="none" w:sz="0" w:space="0" w:color="auto"/>
      </w:divBdr>
    </w:div>
    <w:div w:id="342509492">
      <w:bodyDiv w:val="1"/>
      <w:marLeft w:val="0"/>
      <w:marRight w:val="0"/>
      <w:marTop w:val="0"/>
      <w:marBottom w:val="0"/>
      <w:divBdr>
        <w:top w:val="none" w:sz="0" w:space="0" w:color="auto"/>
        <w:left w:val="none" w:sz="0" w:space="0" w:color="auto"/>
        <w:bottom w:val="none" w:sz="0" w:space="0" w:color="auto"/>
        <w:right w:val="none" w:sz="0" w:space="0" w:color="auto"/>
      </w:divBdr>
    </w:div>
    <w:div w:id="514072869">
      <w:bodyDiv w:val="1"/>
      <w:marLeft w:val="0"/>
      <w:marRight w:val="0"/>
      <w:marTop w:val="0"/>
      <w:marBottom w:val="0"/>
      <w:divBdr>
        <w:top w:val="none" w:sz="0" w:space="0" w:color="auto"/>
        <w:left w:val="none" w:sz="0" w:space="0" w:color="auto"/>
        <w:bottom w:val="none" w:sz="0" w:space="0" w:color="auto"/>
        <w:right w:val="none" w:sz="0" w:space="0" w:color="auto"/>
      </w:divBdr>
    </w:div>
    <w:div w:id="1468544594">
      <w:bodyDiv w:val="1"/>
      <w:marLeft w:val="0"/>
      <w:marRight w:val="0"/>
      <w:marTop w:val="0"/>
      <w:marBottom w:val="0"/>
      <w:divBdr>
        <w:top w:val="none" w:sz="0" w:space="0" w:color="auto"/>
        <w:left w:val="none" w:sz="0" w:space="0" w:color="auto"/>
        <w:bottom w:val="none" w:sz="0" w:space="0" w:color="auto"/>
        <w:right w:val="none" w:sz="0" w:space="0" w:color="auto"/>
      </w:divBdr>
    </w:div>
    <w:div w:id="1556116825">
      <w:bodyDiv w:val="1"/>
      <w:marLeft w:val="0"/>
      <w:marRight w:val="0"/>
      <w:marTop w:val="0"/>
      <w:marBottom w:val="0"/>
      <w:divBdr>
        <w:top w:val="none" w:sz="0" w:space="0" w:color="auto"/>
        <w:left w:val="none" w:sz="0" w:space="0" w:color="auto"/>
        <w:bottom w:val="none" w:sz="0" w:space="0" w:color="auto"/>
        <w:right w:val="none" w:sz="0" w:space="0" w:color="auto"/>
      </w:divBdr>
    </w:div>
    <w:div w:id="1626962712">
      <w:bodyDiv w:val="1"/>
      <w:marLeft w:val="0"/>
      <w:marRight w:val="0"/>
      <w:marTop w:val="0"/>
      <w:marBottom w:val="0"/>
      <w:divBdr>
        <w:top w:val="none" w:sz="0" w:space="0" w:color="auto"/>
        <w:left w:val="none" w:sz="0" w:space="0" w:color="auto"/>
        <w:bottom w:val="none" w:sz="0" w:space="0" w:color="auto"/>
        <w:right w:val="none" w:sz="0" w:space="0" w:color="auto"/>
      </w:divBdr>
    </w:div>
    <w:div w:id="2140371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478</Words>
  <Characters>2729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Josip Zanki</cp:lastModifiedBy>
  <cp:revision>10</cp:revision>
  <dcterms:created xsi:type="dcterms:W3CDTF">2015-01-01T02:11:00Z</dcterms:created>
  <dcterms:modified xsi:type="dcterms:W3CDTF">2022-05-11T10:52:00Z</dcterms:modified>
</cp:coreProperties>
</file>