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F2B5" w14:textId="77777777" w:rsidR="003D1E11" w:rsidRDefault="003D1E11" w:rsidP="003D1E11">
      <w:pPr>
        <w:rPr>
          <w:rFonts w:ascii="Times" w:eastAsia="Times New Roman" w:hAnsi="Times" w:cs="Arial"/>
          <w:color w:val="222222"/>
          <w:shd w:val="clear" w:color="auto" w:fill="FFFFFF"/>
          <w:lang w:eastAsia="en-GB"/>
        </w:rPr>
      </w:pPr>
      <w:r w:rsidRPr="00BA44C3">
        <w:rPr>
          <w:rFonts w:ascii="Times" w:eastAsia="Times New Roman" w:hAnsi="Times" w:cs="Arial"/>
          <w:color w:val="222222"/>
          <w:shd w:val="clear" w:color="auto" w:fill="FFFFFF"/>
          <w:lang w:bidi="en-GB"/>
        </w:rPr>
        <w:t>Dorian Pacak </w:t>
      </w:r>
    </w:p>
    <w:p w14:paraId="19D2EB17" w14:textId="775E0478" w:rsidR="003D1E11" w:rsidRPr="00BA44C3" w:rsidRDefault="003D1E11" w:rsidP="003D1E11">
      <w:pPr>
        <w:jc w:val="both"/>
        <w:rPr>
          <w:rFonts w:ascii="Times" w:eastAsia="Times New Roman" w:hAnsi="Times" w:cs="Times New Roman"/>
          <w:lang w:eastAsia="en-GB"/>
        </w:rPr>
      </w:pPr>
      <w:r w:rsidRPr="00BA44C3">
        <w:rPr>
          <w:rFonts w:ascii="Times" w:eastAsia="Times New Roman" w:hAnsi="Times" w:cs="Arial"/>
          <w:color w:val="222222"/>
          <w:lang w:bidi="en-GB"/>
        </w:rPr>
        <w:br/>
      </w:r>
      <w:r w:rsidR="00B20092" w:rsidRPr="00B20092">
        <w:rPr>
          <w:rFonts w:ascii="Times" w:eastAsia="Times New Roman" w:hAnsi="Times" w:cs="Arial"/>
          <w:color w:val="222222"/>
          <w:shd w:val="clear" w:color="auto" w:fill="FFFFFF"/>
          <w:lang w:bidi="en-GB"/>
        </w:rPr>
        <w:t xml:space="preserve">Born on 5 May 1996 in Zagreb. He completed his secondary education at the </w:t>
      </w:r>
      <w:r w:rsidR="00B20092">
        <w:rPr>
          <w:rFonts w:ascii="Times" w:eastAsia="Times New Roman" w:hAnsi="Times" w:cs="Arial"/>
          <w:color w:val="222222"/>
          <w:shd w:val="clear" w:color="auto" w:fill="FFFFFF"/>
          <w:lang w:bidi="en-GB"/>
        </w:rPr>
        <w:t>Fifth</w:t>
      </w:r>
      <w:r w:rsidR="00B20092" w:rsidRPr="00B20092">
        <w:rPr>
          <w:rFonts w:ascii="Times" w:eastAsia="Times New Roman" w:hAnsi="Times" w:cs="Arial"/>
          <w:color w:val="222222"/>
          <w:shd w:val="clear" w:color="auto" w:fill="FFFFFF"/>
          <w:lang w:bidi="en-GB"/>
        </w:rPr>
        <w:t xml:space="preserve"> Gymnasium in Zagreb in 2015, and in 2017 he enrolled in Art Education at the Academy of Fine Arts in Zagreb. He graduated in 2023, majoring in Sculpture in the class of Ivan </w:t>
      </w:r>
      <w:proofErr w:type="spellStart"/>
      <w:r w:rsidR="00B20092" w:rsidRPr="00B20092">
        <w:rPr>
          <w:rFonts w:ascii="Times" w:eastAsia="Times New Roman" w:hAnsi="Times" w:cs="Arial"/>
          <w:color w:val="222222"/>
          <w:shd w:val="clear" w:color="auto" w:fill="FFFFFF"/>
          <w:lang w:bidi="en-GB"/>
        </w:rPr>
        <w:t>Fijolić</w:t>
      </w:r>
      <w:proofErr w:type="spellEnd"/>
      <w:r w:rsidR="00B20092" w:rsidRPr="00B20092">
        <w:rPr>
          <w:rFonts w:ascii="Times" w:eastAsia="Times New Roman" w:hAnsi="Times" w:cs="Arial"/>
          <w:color w:val="222222"/>
          <w:shd w:val="clear" w:color="auto" w:fill="FFFFFF"/>
          <w:lang w:bidi="en-GB"/>
        </w:rPr>
        <w:t xml:space="preserve">. He has </w:t>
      </w:r>
      <w:r w:rsidR="00B20092">
        <w:rPr>
          <w:rFonts w:ascii="Times" w:eastAsia="Times New Roman" w:hAnsi="Times" w:cs="Arial"/>
          <w:color w:val="222222"/>
          <w:shd w:val="clear" w:color="auto" w:fill="FFFFFF"/>
          <w:lang w:bidi="en-GB"/>
        </w:rPr>
        <w:t>had</w:t>
      </w:r>
      <w:r w:rsidR="00B20092" w:rsidRPr="00B20092">
        <w:rPr>
          <w:rFonts w:ascii="Times" w:eastAsia="Times New Roman" w:hAnsi="Times" w:cs="Arial"/>
          <w:color w:val="222222"/>
          <w:shd w:val="clear" w:color="auto" w:fill="FFFFFF"/>
          <w:lang w:bidi="en-GB"/>
        </w:rPr>
        <w:t xml:space="preserve"> six solo exhibitions (</w:t>
      </w:r>
      <w:proofErr w:type="spellStart"/>
      <w:r w:rsidR="00B20092" w:rsidRPr="00B20092">
        <w:rPr>
          <w:rFonts w:ascii="Times" w:eastAsia="Times New Roman" w:hAnsi="Times" w:cs="Arial"/>
          <w:color w:val="222222"/>
          <w:shd w:val="clear" w:color="auto" w:fill="FFFFFF"/>
          <w:lang w:bidi="en-GB"/>
        </w:rPr>
        <w:t>Crta</w:t>
      </w:r>
      <w:proofErr w:type="spellEnd"/>
      <w:r w:rsidR="00B20092" w:rsidRPr="00B20092">
        <w:rPr>
          <w:rFonts w:ascii="Times" w:eastAsia="Times New Roman" w:hAnsi="Times" w:cs="Arial"/>
          <w:color w:val="222222"/>
          <w:shd w:val="clear" w:color="auto" w:fill="FFFFFF"/>
          <w:lang w:bidi="en-GB"/>
        </w:rPr>
        <w:t xml:space="preserve"> Gallery: </w:t>
      </w:r>
      <w:r w:rsidR="00B20092" w:rsidRPr="00B20092">
        <w:rPr>
          <w:rFonts w:ascii="Times" w:eastAsia="Times New Roman" w:hAnsi="Times" w:cs="Arial"/>
          <w:i/>
          <w:iCs/>
          <w:color w:val="222222"/>
          <w:shd w:val="clear" w:color="auto" w:fill="FFFFFF"/>
          <w:lang w:bidi="en-GB"/>
        </w:rPr>
        <w:t xml:space="preserve">Na </w:t>
      </w:r>
      <w:proofErr w:type="spellStart"/>
      <w:r w:rsidR="00B20092" w:rsidRPr="00B20092">
        <w:rPr>
          <w:rFonts w:ascii="Times" w:eastAsia="Times New Roman" w:hAnsi="Times" w:cs="Arial"/>
          <w:i/>
          <w:iCs/>
          <w:color w:val="222222"/>
          <w:shd w:val="clear" w:color="auto" w:fill="FFFFFF"/>
          <w:lang w:bidi="en-GB"/>
        </w:rPr>
        <w:t>sliku</w:t>
      </w:r>
      <w:proofErr w:type="spellEnd"/>
      <w:r w:rsidR="00B20092" w:rsidRPr="00B20092">
        <w:rPr>
          <w:rFonts w:ascii="Times" w:eastAsia="Times New Roman" w:hAnsi="Times" w:cs="Arial"/>
          <w:i/>
          <w:iCs/>
          <w:color w:val="222222"/>
          <w:shd w:val="clear" w:color="auto" w:fill="FFFFFF"/>
          <w:lang w:bidi="en-GB"/>
        </w:rPr>
        <w:t xml:space="preserve"> </w:t>
      </w:r>
      <w:proofErr w:type="spellStart"/>
      <w:r w:rsidR="00B20092" w:rsidRPr="00B20092">
        <w:rPr>
          <w:rFonts w:ascii="Times" w:eastAsia="Times New Roman" w:hAnsi="Times" w:cs="Arial"/>
          <w:i/>
          <w:iCs/>
          <w:color w:val="222222"/>
          <w:shd w:val="clear" w:color="auto" w:fill="FFFFFF"/>
          <w:lang w:bidi="en-GB"/>
        </w:rPr>
        <w:t>svoju</w:t>
      </w:r>
      <w:proofErr w:type="spellEnd"/>
      <w:r w:rsidR="00B20092" w:rsidRPr="00B20092">
        <w:rPr>
          <w:rFonts w:ascii="Times" w:eastAsia="Times New Roman" w:hAnsi="Times" w:cs="Arial"/>
          <w:color w:val="222222"/>
          <w:shd w:val="clear" w:color="auto" w:fill="FFFFFF"/>
          <w:lang w:bidi="en-GB"/>
        </w:rPr>
        <w:t xml:space="preserve">; </w:t>
      </w:r>
      <w:proofErr w:type="spellStart"/>
      <w:r w:rsidR="00B20092" w:rsidRPr="00B20092">
        <w:rPr>
          <w:rFonts w:ascii="Times" w:eastAsia="Times New Roman" w:hAnsi="Times" w:cs="Arial"/>
          <w:color w:val="222222"/>
          <w:shd w:val="clear" w:color="auto" w:fill="FFFFFF"/>
          <w:lang w:bidi="en-GB"/>
        </w:rPr>
        <w:t>Lauba</w:t>
      </w:r>
      <w:proofErr w:type="spellEnd"/>
      <w:r w:rsidR="00B20092" w:rsidRPr="00B20092">
        <w:rPr>
          <w:rFonts w:ascii="Times" w:eastAsia="Times New Roman" w:hAnsi="Times" w:cs="Arial"/>
          <w:color w:val="222222"/>
          <w:shd w:val="clear" w:color="auto" w:fill="FFFFFF"/>
          <w:lang w:bidi="en-GB"/>
        </w:rPr>
        <w:t xml:space="preserve"> (</w:t>
      </w:r>
      <w:proofErr w:type="spellStart"/>
      <w:r w:rsidR="00B20092" w:rsidRPr="00B20092">
        <w:rPr>
          <w:rFonts w:ascii="Times" w:eastAsia="Times New Roman" w:hAnsi="Times" w:cs="Arial"/>
          <w:i/>
          <w:iCs/>
          <w:color w:val="222222"/>
          <w:shd w:val="clear" w:color="auto" w:fill="FFFFFF"/>
          <w:lang w:bidi="en-GB"/>
        </w:rPr>
        <w:t>Šalji</w:t>
      </w:r>
      <w:proofErr w:type="spellEnd"/>
      <w:r w:rsidR="00B20092" w:rsidRPr="00B20092">
        <w:rPr>
          <w:rFonts w:ascii="Times" w:eastAsia="Times New Roman" w:hAnsi="Times" w:cs="Arial"/>
          <w:i/>
          <w:iCs/>
          <w:color w:val="222222"/>
          <w:shd w:val="clear" w:color="auto" w:fill="FFFFFF"/>
          <w:lang w:bidi="en-GB"/>
        </w:rPr>
        <w:t xml:space="preserve"> </w:t>
      </w:r>
      <w:proofErr w:type="spellStart"/>
      <w:r w:rsidR="00B20092" w:rsidRPr="00B20092">
        <w:rPr>
          <w:rFonts w:ascii="Times" w:eastAsia="Times New Roman" w:hAnsi="Times" w:cs="Arial"/>
          <w:i/>
          <w:iCs/>
          <w:color w:val="222222"/>
          <w:shd w:val="clear" w:color="auto" w:fill="FFFFFF"/>
          <w:lang w:bidi="en-GB"/>
        </w:rPr>
        <w:t>dalje</w:t>
      </w:r>
      <w:proofErr w:type="spellEnd"/>
      <w:r w:rsidR="00B20092" w:rsidRPr="00B20092">
        <w:rPr>
          <w:rFonts w:ascii="Times" w:eastAsia="Times New Roman" w:hAnsi="Times" w:cs="Arial"/>
          <w:i/>
          <w:iCs/>
          <w:color w:val="222222"/>
          <w:shd w:val="clear" w:color="auto" w:fill="FFFFFF"/>
          <w:lang w:bidi="en-GB"/>
        </w:rPr>
        <w:t xml:space="preserve"> / Pass It On</w:t>
      </w:r>
      <w:r w:rsidR="00B20092" w:rsidRPr="00B20092">
        <w:rPr>
          <w:rFonts w:ascii="Times" w:eastAsia="Times New Roman" w:hAnsi="Times" w:cs="Arial"/>
          <w:color w:val="222222"/>
          <w:shd w:val="clear" w:color="auto" w:fill="FFFFFF"/>
          <w:lang w:bidi="en-GB"/>
        </w:rPr>
        <w:t>: </w:t>
      </w:r>
      <w:proofErr w:type="spellStart"/>
      <w:r w:rsidR="00B20092" w:rsidRPr="00B20092">
        <w:rPr>
          <w:rFonts w:ascii="Times" w:eastAsia="Times New Roman" w:hAnsi="Times" w:cs="Arial"/>
          <w:i/>
          <w:iCs/>
          <w:color w:val="222222"/>
          <w:shd w:val="clear" w:color="auto" w:fill="FFFFFF"/>
          <w:lang w:bidi="en-GB"/>
        </w:rPr>
        <w:t>Dinostalgija</w:t>
      </w:r>
      <w:proofErr w:type="spellEnd"/>
      <w:r w:rsidR="00B20092" w:rsidRPr="00B20092">
        <w:rPr>
          <w:rFonts w:ascii="Times" w:eastAsia="Times New Roman" w:hAnsi="Times" w:cs="Arial"/>
          <w:color w:val="222222"/>
          <w:shd w:val="clear" w:color="auto" w:fill="FFFFFF"/>
          <w:lang w:bidi="en-GB"/>
        </w:rPr>
        <w:t>; Polica Gallery; M23 Gallery: </w:t>
      </w:r>
      <w:r w:rsidR="00B20092" w:rsidRPr="00B20092">
        <w:rPr>
          <w:rFonts w:ascii="Times" w:eastAsia="Times New Roman" w:hAnsi="Times" w:cs="Arial"/>
          <w:i/>
          <w:iCs/>
          <w:color w:val="222222"/>
          <w:shd w:val="clear" w:color="auto" w:fill="FFFFFF"/>
          <w:lang w:bidi="en-GB"/>
        </w:rPr>
        <w:t xml:space="preserve">Mali </w:t>
      </w:r>
      <w:proofErr w:type="spellStart"/>
      <w:r w:rsidR="00B20092" w:rsidRPr="00B20092">
        <w:rPr>
          <w:rFonts w:ascii="Times" w:eastAsia="Times New Roman" w:hAnsi="Times" w:cs="Arial"/>
          <w:i/>
          <w:iCs/>
          <w:color w:val="222222"/>
          <w:shd w:val="clear" w:color="auto" w:fill="FFFFFF"/>
          <w:lang w:bidi="en-GB"/>
        </w:rPr>
        <w:t>formati</w:t>
      </w:r>
      <w:proofErr w:type="spellEnd"/>
      <w:r w:rsidR="00B20092" w:rsidRPr="00B20092">
        <w:rPr>
          <w:rFonts w:ascii="Times" w:eastAsia="Times New Roman" w:hAnsi="Times" w:cs="Arial"/>
          <w:color w:val="222222"/>
          <w:shd w:val="clear" w:color="auto" w:fill="FFFFFF"/>
          <w:lang w:bidi="en-GB"/>
        </w:rPr>
        <w:t> </w:t>
      </w:r>
      <w:r w:rsidR="00B20092">
        <w:rPr>
          <w:rFonts w:ascii="Times" w:eastAsia="Times New Roman" w:hAnsi="Times" w:cs="Arial"/>
          <w:color w:val="222222"/>
          <w:shd w:val="clear" w:color="auto" w:fill="FFFFFF"/>
          <w:lang w:bidi="en-GB"/>
        </w:rPr>
        <w:t xml:space="preserve">/ </w:t>
      </w:r>
      <w:r w:rsidR="00B20092" w:rsidRPr="00B20092">
        <w:rPr>
          <w:rFonts w:ascii="Times" w:eastAsia="Times New Roman" w:hAnsi="Times" w:cs="Arial"/>
          <w:i/>
          <w:iCs/>
          <w:color w:val="222222"/>
          <w:shd w:val="clear" w:color="auto" w:fill="FFFFFF"/>
          <w:lang w:bidi="en-GB"/>
        </w:rPr>
        <w:t>Small Formats</w:t>
      </w:r>
      <w:r w:rsidR="00B20092" w:rsidRPr="00B20092">
        <w:rPr>
          <w:rFonts w:ascii="Times" w:eastAsia="Times New Roman" w:hAnsi="Times" w:cs="Arial"/>
          <w:color w:val="222222"/>
          <w:shd w:val="clear" w:color="auto" w:fill="FFFFFF"/>
          <w:lang w:bidi="en-GB"/>
        </w:rPr>
        <w:t xml:space="preserve">; </w:t>
      </w:r>
      <w:proofErr w:type="spellStart"/>
      <w:r w:rsidR="00B20092" w:rsidRPr="00B20092">
        <w:rPr>
          <w:rFonts w:ascii="Times" w:eastAsia="Times New Roman" w:hAnsi="Times" w:cs="Arial"/>
          <w:color w:val="222222"/>
          <w:shd w:val="clear" w:color="auto" w:fill="FFFFFF"/>
          <w:lang w:bidi="en-GB"/>
        </w:rPr>
        <w:t>Šira</w:t>
      </w:r>
      <w:proofErr w:type="spellEnd"/>
      <w:r w:rsidR="00B20092" w:rsidRPr="00B20092">
        <w:rPr>
          <w:rFonts w:ascii="Times" w:eastAsia="Times New Roman" w:hAnsi="Times" w:cs="Arial"/>
          <w:color w:val="222222"/>
          <w:shd w:val="clear" w:color="auto" w:fill="FFFFFF"/>
          <w:lang w:bidi="en-GB"/>
        </w:rPr>
        <w:t xml:space="preserve"> Gallery: </w:t>
      </w:r>
      <w:r w:rsidR="00B20092" w:rsidRPr="00B20092">
        <w:rPr>
          <w:rFonts w:ascii="Times" w:eastAsia="Times New Roman" w:hAnsi="Times" w:cs="Arial"/>
          <w:i/>
          <w:iCs/>
          <w:color w:val="222222"/>
          <w:shd w:val="clear" w:color="auto" w:fill="FFFFFF"/>
          <w:lang w:bidi="en-GB"/>
        </w:rPr>
        <w:t>FAT BOY</w:t>
      </w:r>
      <w:r w:rsidR="00B20092" w:rsidRPr="00B20092">
        <w:rPr>
          <w:rFonts w:ascii="Times" w:eastAsia="Times New Roman" w:hAnsi="Times" w:cs="Arial"/>
          <w:color w:val="222222"/>
          <w:shd w:val="clear" w:color="auto" w:fill="FFFFFF"/>
          <w:lang w:bidi="en-GB"/>
        </w:rPr>
        <w:t>; and Karas Gallery: </w:t>
      </w:r>
      <w:r w:rsidR="00B20092" w:rsidRPr="00B20092">
        <w:rPr>
          <w:rFonts w:ascii="Times" w:eastAsia="Times New Roman" w:hAnsi="Times" w:cs="Arial"/>
          <w:i/>
          <w:iCs/>
          <w:color w:val="222222"/>
          <w:shd w:val="clear" w:color="auto" w:fill="FFFFFF"/>
          <w:lang w:bidi="en-GB"/>
        </w:rPr>
        <w:t>Retro</w:t>
      </w:r>
      <w:r w:rsidR="007E6695">
        <w:rPr>
          <w:rFonts w:ascii="Times" w:eastAsia="Times New Roman" w:hAnsi="Times" w:cs="Arial"/>
          <w:i/>
          <w:iCs/>
          <w:color w:val="222222"/>
          <w:shd w:val="clear" w:color="auto" w:fill="FFFFFF"/>
          <w:lang w:bidi="en-GB"/>
        </w:rPr>
        <w:t xml:space="preserve"> </w:t>
      </w:r>
      <w:r w:rsidR="007E6695">
        <w:rPr>
          <w:rFonts w:ascii="Times" w:eastAsia="Times New Roman" w:hAnsi="Times" w:cs="Arial"/>
          <w:color w:val="222222"/>
          <w:shd w:val="clear" w:color="auto" w:fill="FFFFFF"/>
          <w:lang w:eastAsia="en-GB"/>
        </w:rPr>
        <w:t xml:space="preserve">– </w:t>
      </w:r>
      <w:proofErr w:type="spellStart"/>
      <w:r w:rsidR="00B20092" w:rsidRPr="00B20092">
        <w:rPr>
          <w:rFonts w:ascii="Times" w:eastAsia="Times New Roman" w:hAnsi="Times" w:cs="Arial"/>
          <w:i/>
          <w:iCs/>
          <w:color w:val="222222"/>
          <w:shd w:val="clear" w:color="auto" w:fill="FFFFFF"/>
          <w:lang w:bidi="en-GB"/>
        </w:rPr>
        <w:t>Mačo</w:t>
      </w:r>
      <w:proofErr w:type="spellEnd"/>
      <w:r w:rsidR="00B20092" w:rsidRPr="00B20092">
        <w:rPr>
          <w:rFonts w:ascii="Times" w:eastAsia="Times New Roman" w:hAnsi="Times" w:cs="Arial"/>
          <w:color w:val="222222"/>
          <w:shd w:val="clear" w:color="auto" w:fill="FFFFFF"/>
          <w:lang w:bidi="en-GB"/>
        </w:rPr>
        <w:t> </w:t>
      </w:r>
      <w:r w:rsidR="00B20092">
        <w:rPr>
          <w:rFonts w:ascii="Times" w:eastAsia="Times New Roman" w:hAnsi="Times" w:cs="Arial"/>
          <w:color w:val="222222"/>
          <w:shd w:val="clear" w:color="auto" w:fill="FFFFFF"/>
          <w:lang w:bidi="en-GB"/>
        </w:rPr>
        <w:t xml:space="preserve">/ </w:t>
      </w:r>
      <w:r w:rsidR="00B20092" w:rsidRPr="00B20092">
        <w:rPr>
          <w:rFonts w:ascii="Times" w:eastAsia="Times New Roman" w:hAnsi="Times" w:cs="Arial"/>
          <w:i/>
          <w:iCs/>
          <w:color w:val="222222"/>
          <w:shd w:val="clear" w:color="auto" w:fill="FFFFFF"/>
          <w:lang w:bidi="en-GB"/>
        </w:rPr>
        <w:t>Retro – Macho</w:t>
      </w:r>
      <w:r w:rsidR="00B20092" w:rsidRPr="00B20092">
        <w:rPr>
          <w:rFonts w:ascii="Times" w:eastAsia="Times New Roman" w:hAnsi="Times" w:cs="Arial"/>
          <w:color w:val="222222"/>
          <w:shd w:val="clear" w:color="auto" w:fill="FFFFFF"/>
          <w:lang w:bidi="en-GB"/>
        </w:rPr>
        <w:t>), and has participated in several group exhibitions (</w:t>
      </w:r>
      <w:proofErr w:type="spellStart"/>
      <w:r w:rsidR="00B20092" w:rsidRPr="00B20092">
        <w:rPr>
          <w:rFonts w:ascii="Times" w:eastAsia="Times New Roman" w:hAnsi="Times" w:cs="Arial"/>
          <w:color w:val="222222"/>
          <w:shd w:val="clear" w:color="auto" w:fill="FFFFFF"/>
          <w:lang w:bidi="en-GB"/>
        </w:rPr>
        <w:t>Šira</w:t>
      </w:r>
      <w:proofErr w:type="spellEnd"/>
      <w:r w:rsidR="00B20092" w:rsidRPr="00B20092">
        <w:rPr>
          <w:rFonts w:ascii="Times" w:eastAsia="Times New Roman" w:hAnsi="Times" w:cs="Arial"/>
          <w:color w:val="222222"/>
          <w:shd w:val="clear" w:color="auto" w:fill="FFFFFF"/>
          <w:lang w:bidi="en-GB"/>
        </w:rPr>
        <w:t xml:space="preserve"> Gallery, Karas Gallery, Pallas Projects/Studios, Canvas Gallery, </w:t>
      </w:r>
      <w:proofErr w:type="spellStart"/>
      <w:r w:rsidR="00B20092" w:rsidRPr="00B20092">
        <w:rPr>
          <w:rFonts w:ascii="Times" w:eastAsia="Times New Roman" w:hAnsi="Times" w:cs="Arial"/>
          <w:color w:val="222222"/>
          <w:shd w:val="clear" w:color="auto" w:fill="FFFFFF"/>
          <w:lang w:bidi="en-GB"/>
        </w:rPr>
        <w:t>Bačva</w:t>
      </w:r>
      <w:proofErr w:type="spellEnd"/>
      <w:r w:rsidR="00B20092" w:rsidRPr="00B20092">
        <w:rPr>
          <w:rFonts w:ascii="Times" w:eastAsia="Times New Roman" w:hAnsi="Times" w:cs="Arial"/>
          <w:color w:val="222222"/>
          <w:shd w:val="clear" w:color="auto" w:fill="FFFFFF"/>
          <w:lang w:bidi="en-GB"/>
        </w:rPr>
        <w:t xml:space="preserve"> Gallery, SC Gallery, among others). Furthermore, he has taken part in various </w:t>
      </w:r>
      <w:r w:rsidR="0041760B">
        <w:rPr>
          <w:rFonts w:ascii="Times" w:eastAsia="Times New Roman" w:hAnsi="Times" w:cs="Arial"/>
          <w:color w:val="222222"/>
          <w:shd w:val="clear" w:color="auto" w:fill="FFFFFF"/>
          <w:lang w:bidi="en-GB"/>
        </w:rPr>
        <w:t>art</w:t>
      </w:r>
      <w:r w:rsidR="00B20092" w:rsidRPr="00B20092">
        <w:rPr>
          <w:rFonts w:ascii="Times" w:eastAsia="Times New Roman" w:hAnsi="Times" w:cs="Arial"/>
          <w:color w:val="222222"/>
          <w:shd w:val="clear" w:color="auto" w:fill="FFFFFF"/>
          <w:lang w:bidi="en-GB"/>
        </w:rPr>
        <w:t xml:space="preserve"> projects (</w:t>
      </w:r>
      <w:proofErr w:type="spellStart"/>
      <w:r w:rsidR="00A913ED" w:rsidRPr="00A913ED">
        <w:rPr>
          <w:rFonts w:ascii="Times" w:eastAsia="Times New Roman" w:hAnsi="Times" w:cs="Arial"/>
          <w:i/>
          <w:iCs/>
          <w:color w:val="222222"/>
          <w:shd w:val="clear" w:color="auto" w:fill="FFFFFF"/>
          <w:lang w:eastAsia="en-GB"/>
        </w:rPr>
        <w:t>Umjetnost</w:t>
      </w:r>
      <w:proofErr w:type="spellEnd"/>
      <w:r w:rsidR="00A913ED" w:rsidRPr="00A913ED">
        <w:rPr>
          <w:rFonts w:ascii="Times" w:eastAsia="Times New Roman" w:hAnsi="Times" w:cs="Arial"/>
          <w:i/>
          <w:iCs/>
          <w:color w:val="222222"/>
          <w:shd w:val="clear" w:color="auto" w:fill="FFFFFF"/>
          <w:lang w:eastAsia="en-GB"/>
        </w:rPr>
        <w:t xml:space="preserve"> u </w:t>
      </w:r>
      <w:proofErr w:type="spellStart"/>
      <w:r w:rsidR="00A913ED" w:rsidRPr="00A913ED">
        <w:rPr>
          <w:rFonts w:ascii="Times" w:eastAsia="Times New Roman" w:hAnsi="Times" w:cs="Arial"/>
          <w:i/>
          <w:iCs/>
          <w:color w:val="222222"/>
          <w:shd w:val="clear" w:color="auto" w:fill="FFFFFF"/>
          <w:lang w:eastAsia="en-GB"/>
        </w:rPr>
        <w:t>zajednici</w:t>
      </w:r>
      <w:proofErr w:type="spellEnd"/>
      <w:r w:rsidR="00A913ED" w:rsidRPr="00A913ED">
        <w:rPr>
          <w:rFonts w:ascii="Times" w:eastAsia="Times New Roman" w:hAnsi="Times" w:cs="Arial"/>
          <w:i/>
          <w:iCs/>
          <w:color w:val="222222"/>
          <w:shd w:val="clear" w:color="auto" w:fill="FFFFFF"/>
          <w:lang w:eastAsia="en-GB"/>
        </w:rPr>
        <w:t xml:space="preserve">: </w:t>
      </w:r>
      <w:proofErr w:type="spellStart"/>
      <w:r w:rsidR="00A913ED" w:rsidRPr="00A913ED">
        <w:rPr>
          <w:rFonts w:ascii="Times" w:eastAsia="Times New Roman" w:hAnsi="Times" w:cs="Arial"/>
          <w:i/>
          <w:iCs/>
          <w:color w:val="222222"/>
          <w:shd w:val="clear" w:color="auto" w:fill="FFFFFF"/>
          <w:lang w:eastAsia="en-GB"/>
        </w:rPr>
        <w:t>redefiniranje</w:t>
      </w:r>
      <w:proofErr w:type="spellEnd"/>
      <w:r w:rsidR="00A913ED" w:rsidRPr="00A913ED">
        <w:rPr>
          <w:rFonts w:ascii="Times" w:eastAsia="Times New Roman" w:hAnsi="Times" w:cs="Arial"/>
          <w:i/>
          <w:iCs/>
          <w:color w:val="222222"/>
          <w:shd w:val="clear" w:color="auto" w:fill="FFFFFF"/>
          <w:lang w:eastAsia="en-GB"/>
        </w:rPr>
        <w:t xml:space="preserve"> </w:t>
      </w:r>
      <w:proofErr w:type="spellStart"/>
      <w:r w:rsidR="00A913ED" w:rsidRPr="00A913ED">
        <w:rPr>
          <w:rFonts w:ascii="Times" w:eastAsia="Times New Roman" w:hAnsi="Times" w:cs="Arial"/>
          <w:i/>
          <w:iCs/>
          <w:color w:val="222222"/>
          <w:shd w:val="clear" w:color="auto" w:fill="FFFFFF"/>
          <w:lang w:eastAsia="en-GB"/>
        </w:rPr>
        <w:t>nasljeđa</w:t>
      </w:r>
      <w:proofErr w:type="spellEnd"/>
      <w:r w:rsidR="00A913ED" w:rsidRPr="00A913ED">
        <w:rPr>
          <w:rFonts w:ascii="Times" w:eastAsia="Times New Roman" w:hAnsi="Times" w:cs="Arial"/>
          <w:i/>
          <w:iCs/>
          <w:color w:val="222222"/>
          <w:shd w:val="clear" w:color="auto" w:fill="FFFFFF"/>
          <w:lang w:eastAsia="en-GB"/>
        </w:rPr>
        <w:t xml:space="preserve"> </w:t>
      </w:r>
      <w:proofErr w:type="spellStart"/>
      <w:r w:rsidR="00A913ED" w:rsidRPr="00A913ED">
        <w:rPr>
          <w:rFonts w:ascii="Times" w:eastAsia="Times New Roman" w:hAnsi="Times" w:cs="Arial"/>
          <w:i/>
          <w:iCs/>
          <w:color w:val="222222"/>
          <w:shd w:val="clear" w:color="auto" w:fill="FFFFFF"/>
          <w:lang w:eastAsia="en-GB"/>
        </w:rPr>
        <w:t>grupe</w:t>
      </w:r>
      <w:proofErr w:type="spellEnd"/>
      <w:r w:rsidR="00A913ED" w:rsidRPr="00A913ED">
        <w:rPr>
          <w:rFonts w:ascii="Times" w:eastAsia="Times New Roman" w:hAnsi="Times" w:cs="Arial"/>
          <w:i/>
          <w:iCs/>
          <w:color w:val="222222"/>
          <w:shd w:val="clear" w:color="auto" w:fill="FFFFFF"/>
          <w:lang w:eastAsia="en-GB"/>
        </w:rPr>
        <w:t xml:space="preserve"> </w:t>
      </w:r>
      <w:proofErr w:type="spellStart"/>
      <w:r w:rsidR="00A913ED" w:rsidRPr="00A913ED">
        <w:rPr>
          <w:rFonts w:ascii="Times" w:eastAsia="Times New Roman" w:hAnsi="Times" w:cs="Arial"/>
          <w:i/>
          <w:iCs/>
          <w:color w:val="222222"/>
          <w:shd w:val="clear" w:color="auto" w:fill="FFFFFF"/>
          <w:lang w:eastAsia="en-GB"/>
        </w:rPr>
        <w:t>Zemlja</w:t>
      </w:r>
      <w:proofErr w:type="spellEnd"/>
      <w:r w:rsidR="00B20092" w:rsidRPr="00B20092">
        <w:rPr>
          <w:rFonts w:ascii="Times" w:eastAsia="Times New Roman" w:hAnsi="Times" w:cs="Arial"/>
          <w:color w:val="222222"/>
          <w:shd w:val="clear" w:color="auto" w:fill="FFFFFF"/>
          <w:lang w:bidi="en-GB"/>
        </w:rPr>
        <w:t>; </w:t>
      </w:r>
      <w:r w:rsidR="00B20092" w:rsidRPr="00B20092">
        <w:rPr>
          <w:rFonts w:ascii="Times" w:eastAsia="Times New Roman" w:hAnsi="Times" w:cs="Arial"/>
          <w:i/>
          <w:iCs/>
          <w:color w:val="222222"/>
          <w:shd w:val="clear" w:color="auto" w:fill="FFFFFF"/>
          <w:lang w:bidi="en-GB"/>
        </w:rPr>
        <w:t>Grand Tour: Postcolonial Pilgrimage and Age of Pyramid</w:t>
      </w:r>
      <w:r w:rsidR="00B20092" w:rsidRPr="00B20092">
        <w:rPr>
          <w:rFonts w:ascii="Times" w:eastAsia="Times New Roman" w:hAnsi="Times" w:cs="Arial"/>
          <w:color w:val="222222"/>
          <w:shd w:val="clear" w:color="auto" w:fill="FFFFFF"/>
          <w:lang w:bidi="en-GB"/>
        </w:rPr>
        <w:t> in Mexico; and </w:t>
      </w:r>
      <w:r w:rsidR="00B20092" w:rsidRPr="00B20092">
        <w:rPr>
          <w:rFonts w:ascii="Times" w:eastAsia="Times New Roman" w:hAnsi="Times" w:cs="Arial"/>
          <w:i/>
          <w:iCs/>
          <w:color w:val="222222"/>
          <w:shd w:val="clear" w:color="auto" w:fill="FFFFFF"/>
          <w:lang w:bidi="en-GB"/>
        </w:rPr>
        <w:t>Staring at the Sea</w:t>
      </w:r>
      <w:r w:rsidR="00B20092" w:rsidRPr="00B20092">
        <w:rPr>
          <w:rFonts w:ascii="Times" w:eastAsia="Times New Roman" w:hAnsi="Times" w:cs="Arial"/>
          <w:color w:val="222222"/>
          <w:shd w:val="clear" w:color="auto" w:fill="FFFFFF"/>
          <w:lang w:bidi="en-GB"/>
        </w:rPr>
        <w:t xml:space="preserve"> in Ireland). He lives and works in </w:t>
      </w:r>
      <w:proofErr w:type="spellStart"/>
      <w:r w:rsidR="00B20092" w:rsidRPr="00B20092">
        <w:rPr>
          <w:rFonts w:ascii="Times" w:eastAsia="Times New Roman" w:hAnsi="Times" w:cs="Arial"/>
          <w:color w:val="222222"/>
          <w:shd w:val="clear" w:color="auto" w:fill="FFFFFF"/>
          <w:lang w:bidi="en-GB"/>
        </w:rPr>
        <w:t>Zaprešić</w:t>
      </w:r>
      <w:proofErr w:type="spellEnd"/>
      <w:r w:rsidRPr="00BA44C3">
        <w:rPr>
          <w:rFonts w:ascii="Times" w:eastAsia="Times New Roman" w:hAnsi="Times" w:cs="Arial"/>
          <w:color w:val="222222"/>
          <w:shd w:val="clear" w:color="auto" w:fill="FFFFFF"/>
          <w:lang w:bidi="en-GB"/>
        </w:rPr>
        <w:t>. </w:t>
      </w:r>
    </w:p>
    <w:p w14:paraId="4B918308" w14:textId="77777777" w:rsidR="003D1E11" w:rsidRPr="00BA44C3" w:rsidRDefault="003D1E11" w:rsidP="003D1E11">
      <w:pPr>
        <w:rPr>
          <w:rFonts w:ascii="Times" w:hAnsi="Times"/>
        </w:rPr>
      </w:pPr>
    </w:p>
    <w:p w14:paraId="50A1862F" w14:textId="77777777" w:rsidR="003D1E11" w:rsidRDefault="003D1E11"/>
    <w:sectPr w:rsidR="003D1E11" w:rsidSect="003D1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11"/>
    <w:rsid w:val="003D1E11"/>
    <w:rsid w:val="0041760B"/>
    <w:rsid w:val="007E6695"/>
    <w:rsid w:val="009052CF"/>
    <w:rsid w:val="00A913ED"/>
    <w:rsid w:val="00B20092"/>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62850DEE"/>
  <w15:chartTrackingRefBased/>
  <w15:docId w15:val="{C118DA94-5002-9343-AB31-6A14BA77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11"/>
    <w:pPr>
      <w:spacing w:after="0" w:line="240" w:lineRule="auto"/>
    </w:pPr>
    <w:rPr>
      <w:kern w:val="0"/>
      <w:lang w:val="en-GB"/>
      <w14:ligatures w14:val="none"/>
    </w:rPr>
  </w:style>
  <w:style w:type="paragraph" w:styleId="Heading1">
    <w:name w:val="heading 1"/>
    <w:basedOn w:val="Normal"/>
    <w:next w:val="Normal"/>
    <w:link w:val="Heading1Char"/>
    <w:uiPriority w:val="9"/>
    <w:qFormat/>
    <w:rsid w:val="003D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E11"/>
    <w:rPr>
      <w:rFonts w:eastAsiaTheme="majorEastAsia" w:cstheme="majorBidi"/>
      <w:color w:val="272727" w:themeColor="text1" w:themeTint="D8"/>
    </w:rPr>
  </w:style>
  <w:style w:type="paragraph" w:styleId="Title">
    <w:name w:val="Title"/>
    <w:basedOn w:val="Normal"/>
    <w:next w:val="Normal"/>
    <w:link w:val="TitleChar"/>
    <w:uiPriority w:val="10"/>
    <w:qFormat/>
    <w:rsid w:val="003D1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E11"/>
    <w:pPr>
      <w:spacing w:before="160"/>
      <w:jc w:val="center"/>
    </w:pPr>
    <w:rPr>
      <w:i/>
      <w:iCs/>
      <w:color w:val="404040" w:themeColor="text1" w:themeTint="BF"/>
    </w:rPr>
  </w:style>
  <w:style w:type="character" w:customStyle="1" w:styleId="QuoteChar">
    <w:name w:val="Quote Char"/>
    <w:basedOn w:val="DefaultParagraphFont"/>
    <w:link w:val="Quote"/>
    <w:uiPriority w:val="29"/>
    <w:rsid w:val="003D1E11"/>
    <w:rPr>
      <w:i/>
      <w:iCs/>
      <w:color w:val="404040" w:themeColor="text1" w:themeTint="BF"/>
    </w:rPr>
  </w:style>
  <w:style w:type="paragraph" w:styleId="ListParagraph">
    <w:name w:val="List Paragraph"/>
    <w:basedOn w:val="Normal"/>
    <w:uiPriority w:val="34"/>
    <w:qFormat/>
    <w:rsid w:val="003D1E11"/>
    <w:pPr>
      <w:ind w:left="720"/>
      <w:contextualSpacing/>
    </w:pPr>
  </w:style>
  <w:style w:type="character" w:styleId="IntenseEmphasis">
    <w:name w:val="Intense Emphasis"/>
    <w:basedOn w:val="DefaultParagraphFont"/>
    <w:uiPriority w:val="21"/>
    <w:qFormat/>
    <w:rsid w:val="003D1E11"/>
    <w:rPr>
      <w:i/>
      <w:iCs/>
      <w:color w:val="0F4761" w:themeColor="accent1" w:themeShade="BF"/>
    </w:rPr>
  </w:style>
  <w:style w:type="paragraph" w:styleId="IntenseQuote">
    <w:name w:val="Intense Quote"/>
    <w:basedOn w:val="Normal"/>
    <w:next w:val="Normal"/>
    <w:link w:val="IntenseQuoteChar"/>
    <w:uiPriority w:val="30"/>
    <w:qFormat/>
    <w:rsid w:val="003D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E11"/>
    <w:rPr>
      <w:i/>
      <w:iCs/>
      <w:color w:val="0F4761" w:themeColor="accent1" w:themeShade="BF"/>
    </w:rPr>
  </w:style>
  <w:style w:type="character" w:styleId="IntenseReference">
    <w:name w:val="Intense Reference"/>
    <w:basedOn w:val="DefaultParagraphFont"/>
    <w:uiPriority w:val="32"/>
    <w:qFormat/>
    <w:rsid w:val="003D1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Šaškin</dc:creator>
  <cp:keywords/>
  <dc:description/>
  <cp:lastModifiedBy>Zana Šaškin</cp:lastModifiedBy>
  <cp:revision>5</cp:revision>
  <dcterms:created xsi:type="dcterms:W3CDTF">2026-03-12T14:52:00Z</dcterms:created>
  <dcterms:modified xsi:type="dcterms:W3CDTF">2026-03-12T15:06:00Z</dcterms:modified>
</cp:coreProperties>
</file>