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EE6" w:rsidRPr="00832D15" w:rsidRDefault="00832D15" w:rsidP="00C73029">
      <w:pPr>
        <w:jc w:val="both"/>
        <w:rPr>
          <w:b/>
        </w:rPr>
      </w:pPr>
      <w:r w:rsidRPr="00832D15">
        <w:rPr>
          <w:b/>
        </w:rPr>
        <w:t>OPSADA OZA, ETAPA 1.</w:t>
      </w:r>
    </w:p>
    <w:p w:rsidR="00E906EA" w:rsidRDefault="007C4D0D" w:rsidP="00C73029">
      <w:pPr>
        <w:jc w:val="both"/>
      </w:pPr>
      <w:r>
        <w:t xml:space="preserve">U svom kurentnom ciklusu </w:t>
      </w:r>
      <w:r w:rsidRPr="007C4D0D">
        <w:rPr>
          <w:i/>
        </w:rPr>
        <w:t xml:space="preserve">Opsada </w:t>
      </w:r>
      <w:proofErr w:type="spellStart"/>
      <w:r w:rsidRPr="007C4D0D">
        <w:rPr>
          <w:i/>
        </w:rPr>
        <w:t>Oza</w:t>
      </w:r>
      <w:proofErr w:type="spellEnd"/>
      <w:r w:rsidR="00880E23">
        <w:rPr>
          <w:i/>
        </w:rPr>
        <w:t>,</w:t>
      </w:r>
      <w:r>
        <w:rPr>
          <w:i/>
        </w:rPr>
        <w:t xml:space="preserve"> </w:t>
      </w:r>
      <w:r>
        <w:t xml:space="preserve">Nikola </w:t>
      </w:r>
      <w:proofErr w:type="spellStart"/>
      <w:r>
        <w:t>Vrljić</w:t>
      </w:r>
      <w:proofErr w:type="spellEnd"/>
      <w:r>
        <w:t xml:space="preserve"> se uz intrigantnu razliku koncepcijski i formalno drži pravca kojeg je zacrtala prethodna izložba </w:t>
      </w:r>
      <w:r w:rsidRPr="007C4D0D">
        <w:rPr>
          <w:i/>
        </w:rPr>
        <w:t>Cirkus</w:t>
      </w:r>
      <w:r w:rsidR="00832D15">
        <w:rPr>
          <w:i/>
        </w:rPr>
        <w:t>!</w:t>
      </w:r>
      <w:r>
        <w:t xml:space="preserve">. I </w:t>
      </w:r>
      <w:proofErr w:type="spellStart"/>
      <w:r>
        <w:t>narativ</w:t>
      </w:r>
      <w:proofErr w:type="spellEnd"/>
      <w:r>
        <w:t xml:space="preserve"> </w:t>
      </w:r>
      <w:r w:rsidRPr="007C4D0D">
        <w:rPr>
          <w:i/>
        </w:rPr>
        <w:t xml:space="preserve">Opsade </w:t>
      </w:r>
      <w:proofErr w:type="spellStart"/>
      <w:r w:rsidRPr="007C4D0D">
        <w:rPr>
          <w:i/>
        </w:rPr>
        <w:t>Oza</w:t>
      </w:r>
      <w:proofErr w:type="spellEnd"/>
      <w:r>
        <w:t xml:space="preserve"> zasniva se na </w:t>
      </w:r>
      <w:r w:rsidR="00676A64">
        <w:t xml:space="preserve">značenjski </w:t>
      </w:r>
      <w:r>
        <w:t>labavo povezanim skulpturama koje</w:t>
      </w:r>
      <w:r w:rsidR="00880E23">
        <w:t>, čak</w:t>
      </w:r>
      <w:r>
        <w:t xml:space="preserve"> </w:t>
      </w:r>
      <w:r w:rsidR="00676A64">
        <w:t>i ako ih se asocijativno ne poveže</w:t>
      </w:r>
      <w:r w:rsidR="00880E23">
        <w:t>,</w:t>
      </w:r>
      <w:r w:rsidR="00676A64">
        <w:t xml:space="preserve"> </w:t>
      </w:r>
      <w:r>
        <w:t xml:space="preserve">odlično funkcioniraju i kao samostalna umjetnička djela. Umjetniku ova metoda omogućuje da osnovni </w:t>
      </w:r>
      <w:proofErr w:type="spellStart"/>
      <w:r>
        <w:t>narativ</w:t>
      </w:r>
      <w:proofErr w:type="spellEnd"/>
      <w:r>
        <w:t xml:space="preserve"> sada predstavljen u Galeriji Bačva</w:t>
      </w:r>
      <w:r w:rsidR="00880E23">
        <w:t>,</w:t>
      </w:r>
      <w:r>
        <w:t xml:space="preserve"> organski nadograđuje za izložbene etape koje  predstoje. Posjetitelju</w:t>
      </w:r>
      <w:r w:rsidR="00880E23">
        <w:t>,</w:t>
      </w:r>
      <w:r>
        <w:t xml:space="preserve"> neminovno </w:t>
      </w:r>
      <w:r w:rsidR="00880E23">
        <w:t xml:space="preserve">zatečenom </w:t>
      </w:r>
      <w:r>
        <w:t xml:space="preserve">grupom koju čine titanska glava, dvije sfinge, plesačica u vis izbačene noge, o zid naslonjen </w:t>
      </w:r>
      <w:proofErr w:type="spellStart"/>
      <w:r>
        <w:t>ikonički</w:t>
      </w:r>
      <w:proofErr w:type="spellEnd"/>
      <w:r>
        <w:t xml:space="preserve"> bombarder B52 i rak, </w:t>
      </w:r>
      <w:proofErr w:type="spellStart"/>
      <w:r w:rsidR="0076286E">
        <w:t>Vrljić</w:t>
      </w:r>
      <w:proofErr w:type="spellEnd"/>
      <w:r w:rsidR="0024648A">
        <w:t xml:space="preserve"> </w:t>
      </w:r>
      <w:r w:rsidR="00F1259A">
        <w:t xml:space="preserve">pak </w:t>
      </w:r>
      <w:r>
        <w:t xml:space="preserve">omogućuje </w:t>
      </w:r>
      <w:r w:rsidR="0076286E">
        <w:t>slobodno</w:t>
      </w:r>
      <w:r w:rsidR="00676A64">
        <w:t xml:space="preserve"> </w:t>
      </w:r>
      <w:r w:rsidR="0076286E">
        <w:t xml:space="preserve">formiranje </w:t>
      </w:r>
      <w:proofErr w:type="spellStart"/>
      <w:r w:rsidR="0076286E">
        <w:t>narativa</w:t>
      </w:r>
      <w:proofErr w:type="spellEnd"/>
      <w:r w:rsidR="00676A64">
        <w:t xml:space="preserve">. U pogledu </w:t>
      </w:r>
      <w:r w:rsidR="004658B3">
        <w:t xml:space="preserve">sadržaja </w:t>
      </w:r>
      <w:proofErr w:type="spellStart"/>
      <w:r w:rsidR="004658B3">
        <w:t>Vrljić</w:t>
      </w:r>
      <w:proofErr w:type="spellEnd"/>
      <w:r w:rsidR="004658B3">
        <w:t xml:space="preserve"> i nadalje ostaje najistaknutiji predstavnik figuracije u skulpturi </w:t>
      </w:r>
      <w:r w:rsidR="00F1259A">
        <w:t>svoje gen</w:t>
      </w:r>
      <w:r w:rsidR="00880E23">
        <w:t>e</w:t>
      </w:r>
      <w:r w:rsidR="00F1259A">
        <w:t xml:space="preserve">racije, </w:t>
      </w:r>
      <w:r w:rsidR="004658B3">
        <w:t>podjednako uvjerljiv u izvedbi muških, ženskih i životinjskih motiva</w:t>
      </w:r>
      <w:r w:rsidR="00F1259A">
        <w:t>. E</w:t>
      </w:r>
      <w:r w:rsidR="004658B3">
        <w:t xml:space="preserve">kstravagantna poza </w:t>
      </w:r>
      <w:r w:rsidR="00F1259A">
        <w:t xml:space="preserve">ženskog lika </w:t>
      </w:r>
      <w:r w:rsidR="004658B3">
        <w:t>uvis uzdignute noge</w:t>
      </w:r>
      <w:r w:rsidR="00F1259A">
        <w:t>,</w:t>
      </w:r>
      <w:r w:rsidR="004658B3">
        <w:t xml:space="preserve"> jedno je od najhrabrijih kiparskih rješenja posljednjih godina. Tu sva sličnost </w:t>
      </w:r>
      <w:r w:rsidR="00F1259A">
        <w:t xml:space="preserve">s prethodnim izložbenim ciklusom </w:t>
      </w:r>
      <w:r w:rsidR="004658B3">
        <w:t xml:space="preserve">prestaje. Naime, </w:t>
      </w:r>
      <w:proofErr w:type="spellStart"/>
      <w:r w:rsidR="004658B3">
        <w:t>Vrljić</w:t>
      </w:r>
      <w:proofErr w:type="spellEnd"/>
      <w:r w:rsidR="004658B3">
        <w:t xml:space="preserve"> je dočekan sa zadovoljstvom svih koji su s</w:t>
      </w:r>
      <w:r w:rsidR="00F1259A">
        <w:t xml:space="preserve">trepili </w:t>
      </w:r>
      <w:r w:rsidR="004658B3">
        <w:t xml:space="preserve">da je suvereno vladanje tradicionalno kiparskim umijećem nestalo </w:t>
      </w:r>
      <w:r w:rsidR="000D4416">
        <w:t>s</w:t>
      </w:r>
      <w:r w:rsidR="004658B3">
        <w:t xml:space="preserve"> lokaln</w:t>
      </w:r>
      <w:r w:rsidR="00F1259A">
        <w:t>e</w:t>
      </w:r>
      <w:r w:rsidR="004658B3">
        <w:t xml:space="preserve"> scen</w:t>
      </w:r>
      <w:r w:rsidR="00F1259A">
        <w:t>e</w:t>
      </w:r>
      <w:r w:rsidR="004658B3">
        <w:t>. Uistinu</w:t>
      </w:r>
      <w:r w:rsidR="00880E23">
        <w:t>,</w:t>
      </w:r>
      <w:r w:rsidR="004658B3">
        <w:t xml:space="preserve"> </w:t>
      </w:r>
      <w:proofErr w:type="spellStart"/>
      <w:r w:rsidR="004658B3">
        <w:t>Vrljić</w:t>
      </w:r>
      <w:proofErr w:type="spellEnd"/>
      <w:r w:rsidR="004658B3">
        <w:t xml:space="preserve"> je </w:t>
      </w:r>
      <w:r w:rsidR="00F1259A">
        <w:t xml:space="preserve">još </w:t>
      </w:r>
      <w:r w:rsidR="004658B3">
        <w:t xml:space="preserve">na samom početku karijere dao snažan doprinos naturalizmu u </w:t>
      </w:r>
      <w:r w:rsidR="00A174EA">
        <w:t xml:space="preserve">našoj </w:t>
      </w:r>
      <w:r w:rsidR="004658B3">
        <w:t>skulpturi. To se podjednako odnosi na stamene, čvrsto osovljene</w:t>
      </w:r>
      <w:r w:rsidR="00D679C5">
        <w:t>, rabijatne</w:t>
      </w:r>
      <w:r w:rsidR="004658B3">
        <w:t xml:space="preserve"> muške likove </w:t>
      </w:r>
      <w:r w:rsidR="00D679C5">
        <w:t>ili vižljasto izvedenu animalnu plastiku. Kao rođeni kipar</w:t>
      </w:r>
      <w:r w:rsidR="00880E23">
        <w:t>,</w:t>
      </w:r>
      <w:r w:rsidR="00D679C5">
        <w:t xml:space="preserve"> </w:t>
      </w:r>
      <w:proofErr w:type="spellStart"/>
      <w:r w:rsidR="00D679C5">
        <w:t>Vrljić</w:t>
      </w:r>
      <w:proofErr w:type="spellEnd"/>
      <w:r w:rsidR="00D679C5">
        <w:t xml:space="preserve"> je očito </w:t>
      </w:r>
      <w:r w:rsidR="00A174EA">
        <w:t xml:space="preserve">s </w:t>
      </w:r>
      <w:r w:rsidR="00D679C5">
        <w:t>uživa</w:t>
      </w:r>
      <w:r w:rsidR="00A174EA">
        <w:t xml:space="preserve">njem </w:t>
      </w:r>
      <w:r w:rsidR="00D679C5">
        <w:t>oblikova</w:t>
      </w:r>
      <w:r w:rsidR="00A174EA">
        <w:t>o</w:t>
      </w:r>
      <w:r w:rsidR="00D679C5">
        <w:t xml:space="preserve"> masivn</w:t>
      </w:r>
      <w:r w:rsidR="00A174EA">
        <w:t>e</w:t>
      </w:r>
      <w:r w:rsidR="00D679C5">
        <w:t xml:space="preserve"> volumen</w:t>
      </w:r>
      <w:r w:rsidR="00A174EA">
        <w:t>e</w:t>
      </w:r>
      <w:r w:rsidR="00832D15">
        <w:t xml:space="preserve"> koji, </w:t>
      </w:r>
      <w:r w:rsidR="00A174EA">
        <w:t>zahvaljujući dobrom omjeru fizičke i ekspresivne uvjerljivosti</w:t>
      </w:r>
      <w:r w:rsidR="00832D15">
        <w:t>,</w:t>
      </w:r>
      <w:r w:rsidR="00A174EA">
        <w:t xml:space="preserve"> suvereno gospodare </w:t>
      </w:r>
      <w:r w:rsidR="00D679C5">
        <w:t xml:space="preserve">okolnim prostorom. </w:t>
      </w:r>
      <w:r w:rsidR="00A174EA">
        <w:t xml:space="preserve">Njihova </w:t>
      </w:r>
      <w:r w:rsidR="00D679C5">
        <w:t>sumarna</w:t>
      </w:r>
      <w:r w:rsidR="00A174EA" w:rsidRPr="00A174EA">
        <w:t xml:space="preserve"> </w:t>
      </w:r>
      <w:r w:rsidR="00A174EA">
        <w:t>izvedba</w:t>
      </w:r>
      <w:r w:rsidR="00D679C5">
        <w:t>, bez istaknutih detalja i s</w:t>
      </w:r>
      <w:r w:rsidR="00A174EA">
        <w:t xml:space="preserve"> </w:t>
      </w:r>
      <w:r w:rsidR="00D679C5">
        <w:t>grubi</w:t>
      </w:r>
      <w:r w:rsidR="00F1259A">
        <w:t>o</w:t>
      </w:r>
      <w:r w:rsidR="00D679C5">
        <w:t xml:space="preserve"> tret</w:t>
      </w:r>
      <w:r w:rsidR="00F1259A">
        <w:t>iranom</w:t>
      </w:r>
      <w:r w:rsidR="00D679C5">
        <w:t xml:space="preserve"> površin</w:t>
      </w:r>
      <w:r w:rsidR="00F1259A">
        <w:t>om</w:t>
      </w:r>
      <w:r w:rsidR="00A174EA">
        <w:t xml:space="preserve">, još je </w:t>
      </w:r>
      <w:r w:rsidR="005A1427">
        <w:t xml:space="preserve">i paradoksalno </w:t>
      </w:r>
      <w:r w:rsidR="00880E23">
        <w:t xml:space="preserve">pridonijela </w:t>
      </w:r>
      <w:r w:rsidR="005A1427">
        <w:t>njihovoj sirovoj uvjerljivosti. Iako je materijal izvedbe bila mahom akrilna smola</w:t>
      </w:r>
      <w:r w:rsidR="00880E23">
        <w:t>,</w:t>
      </w:r>
      <w:r w:rsidR="005A1427">
        <w:t xml:space="preserve"> lako se moglo svaku od skulptura zamisliti odlivenu u bronci. Time smo dotakli neuralgičnu točku produkcije uz koju se povezuje tradicionalni kiparski </w:t>
      </w:r>
      <w:proofErr w:type="spellStart"/>
      <w:r w:rsidR="005A1427" w:rsidRPr="00832D15">
        <w:rPr>
          <w:i/>
        </w:rPr>
        <w:t>metijer</w:t>
      </w:r>
      <w:proofErr w:type="spellEnd"/>
      <w:r w:rsidR="00832D15">
        <w:t xml:space="preserve">. Čemu </w:t>
      </w:r>
      <w:r w:rsidR="005A1427">
        <w:t xml:space="preserve">uopće oblikovati nešto kao model za odljev kojeg je mladom umjetniku financijski praktično nemoguće realizirati? Rekao bih da upravo u materijalu izvedbe </w:t>
      </w:r>
      <w:r w:rsidR="004F6761">
        <w:t xml:space="preserve">započinje </w:t>
      </w:r>
      <w:proofErr w:type="spellStart"/>
      <w:r w:rsidR="004F6761">
        <w:t>Vrljićeva</w:t>
      </w:r>
      <w:proofErr w:type="spellEnd"/>
      <w:r w:rsidR="004F6761">
        <w:t xml:space="preserve"> trenutna </w:t>
      </w:r>
      <w:proofErr w:type="spellStart"/>
      <w:r w:rsidR="004F6761">
        <w:t>dekonstrukcija</w:t>
      </w:r>
      <w:proofErr w:type="spellEnd"/>
      <w:r w:rsidR="004F6761">
        <w:t xml:space="preserve"> tradicionalnog kiparenja kojom će premostiti jaz između </w:t>
      </w:r>
      <w:r w:rsidR="002845B9">
        <w:t>tradicionalnog i suvremenog izraza</w:t>
      </w:r>
      <w:r w:rsidR="004F6761">
        <w:t xml:space="preserve">. Svoje recentne skulpture izvodi u </w:t>
      </w:r>
      <w:proofErr w:type="spellStart"/>
      <w:r w:rsidR="004F6761">
        <w:t>polistirenskim</w:t>
      </w:r>
      <w:proofErr w:type="spellEnd"/>
      <w:r w:rsidR="004F6761">
        <w:t xml:space="preserve"> pločama </w:t>
      </w:r>
      <w:r w:rsidR="002845B9">
        <w:t>koje slaže u potrebnu visinu</w:t>
      </w:r>
      <w:r w:rsidR="002E6BBF">
        <w:t>,</w:t>
      </w:r>
      <w:r w:rsidR="002845B9">
        <w:t xml:space="preserve"> a potom re</w:t>
      </w:r>
      <w:r w:rsidR="002E6BBF">
        <w:t xml:space="preserve">zanjem oblikuje u ciljanu formu. Pod </w:t>
      </w:r>
      <w:proofErr w:type="spellStart"/>
      <w:r w:rsidR="002E6BBF">
        <w:t>Vrljićevom</w:t>
      </w:r>
      <w:proofErr w:type="spellEnd"/>
      <w:r w:rsidR="002E6BBF">
        <w:t xml:space="preserve"> rukom </w:t>
      </w:r>
      <w:r w:rsidR="00B967D8">
        <w:t>doima se</w:t>
      </w:r>
      <w:r w:rsidR="002E6BBF">
        <w:t xml:space="preserve"> da je riječ o podatnom materijalu koji dobro podnosi </w:t>
      </w:r>
      <w:r w:rsidR="00B967D8">
        <w:t>ne samo zahvate rezanja i brušenja, već i naknadne obrade materijalima i bojom kojim ih djelomično prekriva radi postizanja željenog estetskog učinka. A učinak je upravo radi korištenja suvremenih materijala i odluke da konačni izgled prikazuje ne samo izvorni materijal, već i postupke njegove primarne pripreme kao što su uslojenost i lijepljenje ploča</w:t>
      </w:r>
      <w:r w:rsidR="001642D7">
        <w:t>,</w:t>
      </w:r>
      <w:r w:rsidR="00B967D8">
        <w:t xml:space="preserve"> kao i njihova zelena i crvenkasta, gotovo mesna boja, izrazito suvremen. Vraćajući se na semantičke slojeve </w:t>
      </w:r>
      <w:proofErr w:type="spellStart"/>
      <w:r w:rsidR="00B967D8">
        <w:t>Vrljićevog</w:t>
      </w:r>
      <w:proofErr w:type="spellEnd"/>
      <w:r w:rsidR="00B967D8">
        <w:t xml:space="preserve"> rada, kao i u prethodnim ciklusima</w:t>
      </w:r>
      <w:r w:rsidR="00832D15">
        <w:t>,</w:t>
      </w:r>
      <w:r w:rsidR="00B967D8">
        <w:t xml:space="preserve"> izražena je njegova sklonost grotesknom </w:t>
      </w:r>
      <w:r w:rsidR="00DE639B">
        <w:t xml:space="preserve">u sadržaju i oblikovanju. Mogli bismo reći da i izabrana tema </w:t>
      </w:r>
      <w:r w:rsidR="00DE639B" w:rsidRPr="00DE639B">
        <w:rPr>
          <w:i/>
        </w:rPr>
        <w:t xml:space="preserve">Opsade </w:t>
      </w:r>
      <w:proofErr w:type="spellStart"/>
      <w:r w:rsidR="00DE639B" w:rsidRPr="00DE639B">
        <w:rPr>
          <w:i/>
        </w:rPr>
        <w:t>Oza</w:t>
      </w:r>
      <w:proofErr w:type="spellEnd"/>
      <w:r w:rsidR="001642D7">
        <w:rPr>
          <w:i/>
        </w:rPr>
        <w:t>,</w:t>
      </w:r>
      <w:r w:rsidR="00DE639B">
        <w:rPr>
          <w:i/>
        </w:rPr>
        <w:t xml:space="preserve"> </w:t>
      </w:r>
      <w:r w:rsidR="001642D7">
        <w:t xml:space="preserve">što </w:t>
      </w:r>
      <w:r w:rsidR="000D4416">
        <w:t>zvuči kao obračun s</w:t>
      </w:r>
      <w:bookmarkStart w:id="0" w:name="_GoBack"/>
      <w:bookmarkEnd w:id="0"/>
      <w:r w:rsidR="00DE639B">
        <w:t xml:space="preserve"> društvom spektakla, pogoduje razvijanju njegove sklonosti da u interpretaciji stvarnosti krene od ciničnog komentara. Umjetnost ne može promijeniti stvarnost, pa niti na nju utjecati, ali nitko u demokraciji ne može umjetniku zabraniti izražavanje svog stava. Može li se tvrditi da je za prikaz neautentične stvarnosti </w:t>
      </w:r>
      <w:proofErr w:type="spellStart"/>
      <w:r w:rsidR="00DE639B">
        <w:t>Vrljić</w:t>
      </w:r>
      <w:proofErr w:type="spellEnd"/>
      <w:r w:rsidR="00DE639B">
        <w:t xml:space="preserve"> namjerno izabrao sintetične, zamjenske materijale ili je riječ o ranije navedenom generalnom problemu produkcije, u suštini nije bitno</w:t>
      </w:r>
      <w:r w:rsidR="00F1259A">
        <w:t xml:space="preserve"> jer </w:t>
      </w:r>
      <w:r w:rsidR="00404529">
        <w:t xml:space="preserve">je za razliku od svakodnevnice </w:t>
      </w:r>
      <w:r w:rsidR="00F1259A">
        <w:t>riječ o autentičnom kiparskom pothvatu.</w:t>
      </w:r>
    </w:p>
    <w:p w:rsidR="00F1259A" w:rsidRDefault="00F1259A" w:rsidP="00C73029">
      <w:pPr>
        <w:jc w:val="both"/>
      </w:pPr>
    </w:p>
    <w:p w:rsidR="00F1259A" w:rsidRPr="00DE639B" w:rsidRDefault="00F1259A" w:rsidP="00832D15">
      <w:pPr>
        <w:jc w:val="right"/>
      </w:pPr>
      <w:r>
        <w:t>Branko Franceschi</w:t>
      </w:r>
    </w:p>
    <w:sectPr w:rsidR="00F1259A" w:rsidRPr="00DE6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D0D"/>
    <w:rsid w:val="00093EE6"/>
    <w:rsid w:val="000D4416"/>
    <w:rsid w:val="00153729"/>
    <w:rsid w:val="001642D7"/>
    <w:rsid w:val="0024648A"/>
    <w:rsid w:val="002845B9"/>
    <w:rsid w:val="002E6BBF"/>
    <w:rsid w:val="00404529"/>
    <w:rsid w:val="004658B3"/>
    <w:rsid w:val="004F6761"/>
    <w:rsid w:val="005232FE"/>
    <w:rsid w:val="005A1427"/>
    <w:rsid w:val="00676A64"/>
    <w:rsid w:val="0076286E"/>
    <w:rsid w:val="007C4D0D"/>
    <w:rsid w:val="00832D15"/>
    <w:rsid w:val="00877E14"/>
    <w:rsid w:val="00880E23"/>
    <w:rsid w:val="00A174EA"/>
    <w:rsid w:val="00B967D8"/>
    <w:rsid w:val="00C73029"/>
    <w:rsid w:val="00D679C5"/>
    <w:rsid w:val="00DE639B"/>
    <w:rsid w:val="00E906EA"/>
    <w:rsid w:val="00F1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300D1"/>
  <w15:chartTrackingRefBased/>
  <w15:docId w15:val="{8C479788-E80B-4532-9D7B-4A260E61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Franceschi</dc:creator>
  <cp:keywords/>
  <dc:description/>
  <cp:lastModifiedBy>Korisnik</cp:lastModifiedBy>
  <cp:revision>4</cp:revision>
  <dcterms:created xsi:type="dcterms:W3CDTF">2021-08-10T07:10:00Z</dcterms:created>
  <dcterms:modified xsi:type="dcterms:W3CDTF">2021-08-13T12:02:00Z</dcterms:modified>
</cp:coreProperties>
</file>